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94A0B" w:rsidRPr="00CE515C" w:rsidRDefault="00D94A0B" w:rsidP="00D94A0B">
      <w:pPr>
        <w:spacing w:after="0"/>
        <w:jc w:val="right"/>
        <w:rPr>
          <w:sz w:val="26"/>
          <w:szCs w:val="26"/>
        </w:rPr>
      </w:pPr>
      <w:r w:rsidRPr="00CE515C">
        <w:rPr>
          <w:sz w:val="26"/>
          <w:szCs w:val="26"/>
        </w:rPr>
        <w:t xml:space="preserve">Приложение 1 </w:t>
      </w:r>
    </w:p>
    <w:p w:rsidR="00D94A0B" w:rsidRDefault="00D94A0B" w:rsidP="00D94A0B">
      <w:pPr>
        <w:spacing w:after="0"/>
        <w:ind w:left="5672"/>
        <w:jc w:val="right"/>
        <w:rPr>
          <w:b w:val="0"/>
          <w:sz w:val="26"/>
          <w:szCs w:val="26"/>
        </w:rPr>
      </w:pPr>
      <w:r>
        <w:rPr>
          <w:b w:val="0"/>
          <w:sz w:val="26"/>
          <w:szCs w:val="26"/>
        </w:rPr>
        <w:t>к решению Совета депутатов</w:t>
      </w:r>
    </w:p>
    <w:p w:rsidR="00D94A0B" w:rsidRDefault="00D94A0B" w:rsidP="00D94A0B">
      <w:pPr>
        <w:spacing w:after="0"/>
        <w:ind w:left="2127" w:firstLine="709"/>
        <w:jc w:val="right"/>
        <w:rPr>
          <w:b w:val="0"/>
          <w:sz w:val="26"/>
          <w:szCs w:val="26"/>
        </w:rPr>
      </w:pPr>
      <w:r>
        <w:rPr>
          <w:b w:val="0"/>
          <w:sz w:val="26"/>
          <w:szCs w:val="26"/>
        </w:rPr>
        <w:t xml:space="preserve">                  Бейского района</w:t>
      </w:r>
    </w:p>
    <w:p w:rsidR="00D94A0B" w:rsidRDefault="00D94A0B" w:rsidP="00D94A0B">
      <w:pPr>
        <w:spacing w:after="0"/>
        <w:jc w:val="right"/>
        <w:rPr>
          <w:b w:val="0"/>
          <w:sz w:val="26"/>
          <w:szCs w:val="26"/>
        </w:rPr>
      </w:pPr>
      <w:r>
        <w:rPr>
          <w:b w:val="0"/>
          <w:sz w:val="26"/>
          <w:szCs w:val="26"/>
        </w:rPr>
        <w:tab/>
        <w:t xml:space="preserve">от 25.12.2023 № </w:t>
      </w:r>
      <w:r w:rsidR="00CE515C">
        <w:rPr>
          <w:b w:val="0"/>
          <w:sz w:val="26"/>
          <w:szCs w:val="26"/>
        </w:rPr>
        <w:t>131</w:t>
      </w:r>
    </w:p>
    <w:p w:rsidR="00D94A0B" w:rsidRDefault="00D94A0B" w:rsidP="00D94A0B">
      <w:pPr>
        <w:spacing w:after="0"/>
        <w:jc w:val="right"/>
        <w:rPr>
          <w:sz w:val="26"/>
          <w:szCs w:val="26"/>
        </w:rPr>
      </w:pPr>
    </w:p>
    <w:p w:rsidR="00D94A0B" w:rsidRDefault="00D94A0B" w:rsidP="00D94A0B">
      <w:pPr>
        <w:pStyle w:val="3"/>
        <w:rPr>
          <w:szCs w:val="22"/>
        </w:rPr>
      </w:pPr>
    </w:p>
    <w:p w:rsidR="00D94A0B" w:rsidRDefault="00D94A0B" w:rsidP="00D94A0B">
      <w:pPr>
        <w:spacing w:after="0"/>
        <w:jc w:val="center"/>
        <w:rPr>
          <w:bCs/>
          <w:sz w:val="26"/>
          <w:szCs w:val="26"/>
        </w:rPr>
      </w:pPr>
      <w:r>
        <w:rPr>
          <w:bCs/>
          <w:sz w:val="26"/>
          <w:szCs w:val="26"/>
        </w:rPr>
        <w:t>ГЕНЕРАЛЬНЫЙ ПЛАН</w:t>
      </w:r>
    </w:p>
    <w:p w:rsidR="00D94A0B" w:rsidRDefault="00D94A0B" w:rsidP="00D94A0B">
      <w:pPr>
        <w:spacing w:after="0"/>
        <w:ind w:firstLine="708"/>
        <w:jc w:val="center"/>
        <w:rPr>
          <w:bCs/>
          <w:sz w:val="26"/>
          <w:szCs w:val="26"/>
        </w:rPr>
      </w:pPr>
      <w:r>
        <w:rPr>
          <w:bCs/>
          <w:sz w:val="26"/>
          <w:szCs w:val="26"/>
        </w:rPr>
        <w:t xml:space="preserve">КУЙБЫШЕВСКОГО СЕЛЬСОВЕТА БЕЙСКОГО РАЙОНА </w:t>
      </w:r>
    </w:p>
    <w:p w:rsidR="00D94A0B" w:rsidRDefault="00D94A0B" w:rsidP="00D94A0B">
      <w:pPr>
        <w:spacing w:after="0"/>
        <w:jc w:val="center"/>
        <w:rPr>
          <w:bCs/>
          <w:sz w:val="26"/>
          <w:szCs w:val="26"/>
        </w:rPr>
      </w:pPr>
      <w:r>
        <w:rPr>
          <w:bCs/>
          <w:sz w:val="26"/>
          <w:szCs w:val="26"/>
        </w:rPr>
        <w:t>РЕСПУБЛИКИ ХАКАСИЯ</w:t>
      </w:r>
    </w:p>
    <w:p w:rsidR="00D94A0B" w:rsidRDefault="00D94A0B" w:rsidP="00D94A0B">
      <w:pPr>
        <w:spacing w:after="0"/>
        <w:jc w:val="center"/>
        <w:rPr>
          <w:bCs/>
          <w:sz w:val="26"/>
          <w:szCs w:val="26"/>
        </w:rPr>
      </w:pPr>
    </w:p>
    <w:p w:rsidR="00D94A0B" w:rsidRDefault="00D94A0B" w:rsidP="00D94A0B">
      <w:pPr>
        <w:spacing w:after="0"/>
        <w:jc w:val="center"/>
        <w:rPr>
          <w:bCs/>
          <w:sz w:val="26"/>
          <w:szCs w:val="26"/>
        </w:rPr>
      </w:pPr>
      <w:r>
        <w:rPr>
          <w:bCs/>
          <w:sz w:val="26"/>
          <w:szCs w:val="26"/>
        </w:rPr>
        <w:t xml:space="preserve">Положение о территориальном планировании </w:t>
      </w:r>
    </w:p>
    <w:p w:rsidR="00D94A0B" w:rsidRDefault="00D94A0B" w:rsidP="00D94A0B">
      <w:pPr>
        <w:pStyle w:val="S"/>
        <w:rPr>
          <w:sz w:val="24"/>
          <w:szCs w:val="20"/>
        </w:rPr>
      </w:pPr>
      <w:r>
        <w:rPr>
          <w:b/>
          <w:sz w:val="26"/>
          <w:szCs w:val="26"/>
        </w:rPr>
        <w:t>Куйбышевского сельсовета Бейского района Республики Хакасия</w:t>
      </w:r>
    </w:p>
    <w:p w:rsidR="00FE529B" w:rsidRPr="00D94A0B" w:rsidRDefault="00FE529B" w:rsidP="009B3508">
      <w:pPr>
        <w:spacing w:after="160" w:line="259" w:lineRule="auto"/>
        <w:rPr>
          <w:rFonts w:eastAsiaTheme="majorEastAsia" w:cstheme="majorBidi"/>
          <w:szCs w:val="32"/>
        </w:rPr>
        <w:sectPr w:rsidR="00FE529B" w:rsidRPr="00D94A0B" w:rsidSect="002C720A">
          <w:headerReference w:type="even" r:id="rId8"/>
          <w:headerReference w:type="default" r:id="rId9"/>
          <w:footerReference w:type="even" r:id="rId10"/>
          <w:footerReference w:type="default" r:id="rId11"/>
          <w:headerReference w:type="first" r:id="rId12"/>
          <w:footerReference w:type="first" r:id="rId13"/>
          <w:pgSz w:w="11906" w:h="16838"/>
          <w:pgMar w:top="1134" w:right="850" w:bottom="1134" w:left="1701" w:header="708" w:footer="708" w:gutter="0"/>
          <w:cols w:space="708"/>
          <w:docGrid w:linePitch="382"/>
        </w:sectPr>
      </w:pPr>
    </w:p>
    <w:p w:rsidR="00FE529B" w:rsidRPr="00D94A0B" w:rsidRDefault="00FE529B" w:rsidP="009B3508">
      <w:pPr>
        <w:pStyle w:val="10"/>
        <w:numPr>
          <w:ilvl w:val="0"/>
          <w:numId w:val="38"/>
        </w:numPr>
        <w:rPr>
          <w:sz w:val="26"/>
          <w:szCs w:val="26"/>
        </w:rPr>
      </w:pPr>
      <w:bookmarkStart w:id="1" w:name="_Toc535426132"/>
      <w:bookmarkStart w:id="2" w:name="_Toc530576"/>
      <w:bookmarkStart w:id="3" w:name="_Toc137219124"/>
      <w:r w:rsidRPr="00D94A0B">
        <w:rPr>
          <w:sz w:val="26"/>
          <w:szCs w:val="26"/>
        </w:rPr>
        <w:lastRenderedPageBreak/>
        <w:t xml:space="preserve">Сведения о видах, </w:t>
      </w:r>
      <w:bookmarkEnd w:id="1"/>
      <w:bookmarkEnd w:id="2"/>
      <w:r w:rsidR="00794BC0" w:rsidRPr="00D94A0B">
        <w:rPr>
          <w:sz w:val="26"/>
          <w:szCs w:val="26"/>
        </w:rPr>
        <w:t>назначении и наименованиях планируемых для размещения объектов местного значения поселения, их основные характеристики, их местоположение (для объектов местного значения, не являющихся линейными объектами, указываются функциональные зоны), а также характеристики зон с особыми условиями использования территорий в случае, если установление таких зон требуется в связи с размещением данных объектов</w:t>
      </w:r>
      <w:bookmarkEnd w:id="3"/>
    </w:p>
    <w:p w:rsidR="00256414" w:rsidRPr="009B3508" w:rsidRDefault="00256414" w:rsidP="009B3508">
      <w:pPr>
        <w:pStyle w:val="afb"/>
      </w:pPr>
    </w:p>
    <w:p w:rsidR="00FE529B" w:rsidRPr="00D94A0B" w:rsidRDefault="00FE529B" w:rsidP="009B3508">
      <w:pPr>
        <w:pStyle w:val="afb"/>
        <w:rPr>
          <w:sz w:val="26"/>
          <w:szCs w:val="26"/>
        </w:rPr>
      </w:pPr>
      <w:r w:rsidRPr="00D94A0B">
        <w:rPr>
          <w:sz w:val="26"/>
          <w:szCs w:val="26"/>
        </w:rPr>
        <w:t>Таблица №1</w:t>
      </w:r>
    </w:p>
    <w:p w:rsidR="00FE529B" w:rsidRPr="009B3508" w:rsidRDefault="00FE529B" w:rsidP="009B3508">
      <w:pPr>
        <w:pStyle w:val="afb"/>
      </w:pPr>
    </w:p>
    <w:tbl>
      <w:tblPr>
        <w:tblW w:w="5059"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2186"/>
        <w:gridCol w:w="3498"/>
        <w:gridCol w:w="2017"/>
        <w:gridCol w:w="1284"/>
        <w:gridCol w:w="1290"/>
        <w:gridCol w:w="2023"/>
        <w:gridCol w:w="1942"/>
      </w:tblGrid>
      <w:tr w:rsidR="009B3508" w:rsidRPr="009B3508" w:rsidTr="00A33387">
        <w:trPr>
          <w:trHeight w:val="20"/>
          <w:tblHeader/>
        </w:trPr>
        <w:tc>
          <w:tcPr>
            <w:tcW w:w="241" w:type="pct"/>
            <w:vMerge w:val="restart"/>
            <w:shd w:val="clear" w:color="auto" w:fill="auto"/>
            <w:vAlign w:val="center"/>
            <w:hideMark/>
          </w:tcPr>
          <w:p w:rsidR="007C2A83" w:rsidRPr="009B3508" w:rsidRDefault="007C2A83" w:rsidP="009B3508">
            <w:pPr>
              <w:pStyle w:val="af8"/>
              <w:rPr>
                <w:b/>
                <w:bCs w:val="0"/>
                <w:lang w:eastAsia="ru-RU"/>
              </w:rPr>
            </w:pPr>
            <w:r w:rsidRPr="009B3508">
              <w:rPr>
                <w:b/>
                <w:bCs w:val="0"/>
                <w:lang w:eastAsia="ru-RU"/>
              </w:rPr>
              <w:t>№ п/п</w:t>
            </w:r>
          </w:p>
        </w:tc>
        <w:tc>
          <w:tcPr>
            <w:tcW w:w="731" w:type="pct"/>
            <w:vMerge w:val="restart"/>
            <w:vAlign w:val="center"/>
          </w:tcPr>
          <w:p w:rsidR="007C2A83" w:rsidRPr="009B3508" w:rsidRDefault="007C2A83" w:rsidP="009B3508">
            <w:pPr>
              <w:pStyle w:val="af8"/>
              <w:rPr>
                <w:b/>
                <w:bCs w:val="0"/>
                <w:lang w:eastAsia="ru-RU"/>
              </w:rPr>
            </w:pPr>
            <w:r w:rsidRPr="009B3508">
              <w:rPr>
                <w:b/>
                <w:bCs w:val="0"/>
                <w:lang w:eastAsia="ru-RU"/>
              </w:rPr>
              <w:t>Вид объекта</w:t>
            </w:r>
          </w:p>
        </w:tc>
        <w:tc>
          <w:tcPr>
            <w:tcW w:w="1169" w:type="pct"/>
            <w:vMerge w:val="restart"/>
            <w:shd w:val="clear" w:color="auto" w:fill="auto"/>
            <w:vAlign w:val="center"/>
            <w:hideMark/>
          </w:tcPr>
          <w:p w:rsidR="007C2A83" w:rsidRPr="009B3508" w:rsidRDefault="007C2A83" w:rsidP="009B3508">
            <w:pPr>
              <w:pStyle w:val="af8"/>
              <w:rPr>
                <w:b/>
                <w:bCs w:val="0"/>
                <w:lang w:eastAsia="ru-RU"/>
              </w:rPr>
            </w:pPr>
            <w:r w:rsidRPr="009B3508">
              <w:rPr>
                <w:b/>
                <w:bCs w:val="0"/>
                <w:lang w:eastAsia="ru-RU"/>
              </w:rPr>
              <w:t>Назначение, наименование,</w:t>
            </w:r>
          </w:p>
          <w:p w:rsidR="007C2A83" w:rsidRPr="009B3508" w:rsidRDefault="007C2A83" w:rsidP="009B3508">
            <w:pPr>
              <w:pStyle w:val="af8"/>
              <w:rPr>
                <w:b/>
                <w:bCs w:val="0"/>
                <w:lang w:eastAsia="ru-RU"/>
              </w:rPr>
            </w:pPr>
            <w:r w:rsidRPr="009B3508">
              <w:rPr>
                <w:b/>
                <w:bCs w:val="0"/>
                <w:lang w:eastAsia="ru-RU"/>
              </w:rPr>
              <w:t>местоположение</w:t>
            </w:r>
          </w:p>
        </w:tc>
        <w:tc>
          <w:tcPr>
            <w:tcW w:w="674" w:type="pct"/>
            <w:vMerge w:val="restart"/>
            <w:shd w:val="clear" w:color="auto" w:fill="auto"/>
            <w:vAlign w:val="center"/>
            <w:hideMark/>
          </w:tcPr>
          <w:p w:rsidR="007C2A83" w:rsidRPr="009B3508" w:rsidRDefault="007C2A83" w:rsidP="009B3508">
            <w:pPr>
              <w:pStyle w:val="af8"/>
              <w:rPr>
                <w:b/>
                <w:bCs w:val="0"/>
                <w:lang w:eastAsia="ru-RU"/>
              </w:rPr>
            </w:pPr>
            <w:r w:rsidRPr="009B3508">
              <w:rPr>
                <w:b/>
                <w:bCs w:val="0"/>
                <w:lang w:eastAsia="ru-RU"/>
              </w:rPr>
              <w:t>Основные характеристики</w:t>
            </w:r>
          </w:p>
        </w:tc>
        <w:tc>
          <w:tcPr>
            <w:tcW w:w="860" w:type="pct"/>
            <w:gridSpan w:val="2"/>
            <w:shd w:val="clear" w:color="auto" w:fill="auto"/>
            <w:vAlign w:val="center"/>
            <w:hideMark/>
          </w:tcPr>
          <w:p w:rsidR="007C2A83" w:rsidRPr="009B3508" w:rsidRDefault="007C2A83" w:rsidP="009B3508">
            <w:pPr>
              <w:pStyle w:val="af8"/>
              <w:rPr>
                <w:b/>
                <w:bCs w:val="0"/>
                <w:lang w:eastAsia="ru-RU"/>
              </w:rPr>
            </w:pPr>
            <w:r w:rsidRPr="009B3508">
              <w:rPr>
                <w:b/>
                <w:bCs w:val="0"/>
                <w:lang w:eastAsia="ru-RU"/>
              </w:rPr>
              <w:t>Срок реализации</w:t>
            </w:r>
          </w:p>
        </w:tc>
        <w:tc>
          <w:tcPr>
            <w:tcW w:w="676" w:type="pct"/>
            <w:vMerge w:val="restart"/>
            <w:shd w:val="clear" w:color="auto" w:fill="auto"/>
            <w:vAlign w:val="center"/>
            <w:hideMark/>
          </w:tcPr>
          <w:p w:rsidR="007C2A83" w:rsidRPr="009B3508" w:rsidRDefault="007C2A83" w:rsidP="009B3508">
            <w:pPr>
              <w:pStyle w:val="af8"/>
              <w:rPr>
                <w:b/>
                <w:bCs w:val="0"/>
                <w:lang w:eastAsia="ru-RU"/>
              </w:rPr>
            </w:pPr>
            <w:r w:rsidRPr="009B3508">
              <w:rPr>
                <w:b/>
                <w:bCs w:val="0"/>
                <w:lang w:eastAsia="ru-RU"/>
              </w:rPr>
              <w:t>Наименование функциональной зоны</w:t>
            </w:r>
          </w:p>
        </w:tc>
        <w:tc>
          <w:tcPr>
            <w:tcW w:w="649" w:type="pct"/>
            <w:vMerge w:val="restart"/>
            <w:vAlign w:val="center"/>
          </w:tcPr>
          <w:p w:rsidR="007C2A83" w:rsidRPr="009B3508" w:rsidRDefault="007C2A83" w:rsidP="009B3508">
            <w:pPr>
              <w:pStyle w:val="af8"/>
              <w:rPr>
                <w:b/>
                <w:bCs w:val="0"/>
                <w:lang w:eastAsia="ru-RU"/>
              </w:rPr>
            </w:pPr>
            <w:r w:rsidRPr="009B3508">
              <w:rPr>
                <w:b/>
                <w:bCs w:val="0"/>
                <w:lang w:eastAsia="ru-RU"/>
              </w:rPr>
              <w:t>Характеристики зон с особыми условиями использования</w:t>
            </w:r>
          </w:p>
        </w:tc>
      </w:tr>
      <w:tr w:rsidR="009B3508" w:rsidRPr="009B3508" w:rsidTr="00A33387">
        <w:trPr>
          <w:trHeight w:val="20"/>
          <w:tblHeader/>
        </w:trPr>
        <w:tc>
          <w:tcPr>
            <w:tcW w:w="241" w:type="pct"/>
            <w:vMerge/>
            <w:vAlign w:val="center"/>
            <w:hideMark/>
          </w:tcPr>
          <w:p w:rsidR="007C2A83" w:rsidRPr="009B3508" w:rsidRDefault="007C2A83" w:rsidP="009B3508">
            <w:pPr>
              <w:pStyle w:val="af8"/>
              <w:rPr>
                <w:lang w:eastAsia="ru-RU"/>
              </w:rPr>
            </w:pPr>
          </w:p>
        </w:tc>
        <w:tc>
          <w:tcPr>
            <w:tcW w:w="731" w:type="pct"/>
            <w:vMerge/>
            <w:vAlign w:val="center"/>
          </w:tcPr>
          <w:p w:rsidR="007C2A83" w:rsidRPr="009B3508" w:rsidRDefault="007C2A83" w:rsidP="009B3508">
            <w:pPr>
              <w:pStyle w:val="af8"/>
              <w:rPr>
                <w:lang w:eastAsia="ru-RU"/>
              </w:rPr>
            </w:pPr>
          </w:p>
        </w:tc>
        <w:tc>
          <w:tcPr>
            <w:tcW w:w="1169" w:type="pct"/>
            <w:vMerge/>
            <w:vAlign w:val="center"/>
            <w:hideMark/>
          </w:tcPr>
          <w:p w:rsidR="007C2A83" w:rsidRPr="009B3508" w:rsidRDefault="007C2A83" w:rsidP="009B3508">
            <w:pPr>
              <w:pStyle w:val="af8"/>
              <w:rPr>
                <w:lang w:eastAsia="ru-RU"/>
              </w:rPr>
            </w:pPr>
          </w:p>
        </w:tc>
        <w:tc>
          <w:tcPr>
            <w:tcW w:w="674" w:type="pct"/>
            <w:vMerge/>
            <w:vAlign w:val="center"/>
            <w:hideMark/>
          </w:tcPr>
          <w:p w:rsidR="007C2A83" w:rsidRPr="009B3508" w:rsidRDefault="007C2A83" w:rsidP="009B3508">
            <w:pPr>
              <w:pStyle w:val="af8"/>
              <w:rPr>
                <w:lang w:eastAsia="ru-RU"/>
              </w:rPr>
            </w:pPr>
          </w:p>
        </w:tc>
        <w:tc>
          <w:tcPr>
            <w:tcW w:w="429" w:type="pct"/>
            <w:shd w:val="clear" w:color="auto" w:fill="auto"/>
            <w:vAlign w:val="center"/>
            <w:hideMark/>
          </w:tcPr>
          <w:p w:rsidR="007C2A83" w:rsidRPr="009B3508" w:rsidRDefault="007C2A83" w:rsidP="009B3508">
            <w:pPr>
              <w:pStyle w:val="af8"/>
              <w:rPr>
                <w:lang w:eastAsia="ru-RU"/>
              </w:rPr>
            </w:pPr>
            <w:r w:rsidRPr="009B3508">
              <w:rPr>
                <w:lang w:eastAsia="ru-RU"/>
              </w:rPr>
              <w:t>1 очередь 20</w:t>
            </w:r>
            <w:r w:rsidRPr="009B3508">
              <w:rPr>
                <w:lang w:val="en-US" w:eastAsia="ru-RU"/>
              </w:rPr>
              <w:t>3</w:t>
            </w:r>
            <w:r w:rsidR="00AF1E5D" w:rsidRPr="009B3508">
              <w:rPr>
                <w:lang w:val="en-US" w:eastAsia="ru-RU"/>
              </w:rPr>
              <w:t>3</w:t>
            </w:r>
            <w:r w:rsidRPr="009B3508">
              <w:rPr>
                <w:lang w:eastAsia="ru-RU"/>
              </w:rPr>
              <w:t xml:space="preserve"> г.</w:t>
            </w:r>
          </w:p>
        </w:tc>
        <w:tc>
          <w:tcPr>
            <w:tcW w:w="431" w:type="pct"/>
            <w:shd w:val="clear" w:color="auto" w:fill="auto"/>
            <w:vAlign w:val="center"/>
            <w:hideMark/>
          </w:tcPr>
          <w:p w:rsidR="007C2A83" w:rsidRPr="009B3508" w:rsidRDefault="007C2A83" w:rsidP="009B3508">
            <w:pPr>
              <w:pStyle w:val="af8"/>
              <w:rPr>
                <w:lang w:eastAsia="ru-RU"/>
              </w:rPr>
            </w:pPr>
            <w:r w:rsidRPr="009B3508">
              <w:rPr>
                <w:lang w:eastAsia="ru-RU"/>
              </w:rPr>
              <w:t>Расчётный</w:t>
            </w:r>
          </w:p>
          <w:p w:rsidR="007C2A83" w:rsidRPr="009B3508" w:rsidRDefault="007C2A83" w:rsidP="009B3508">
            <w:pPr>
              <w:pStyle w:val="af8"/>
              <w:rPr>
                <w:lang w:eastAsia="ru-RU"/>
              </w:rPr>
            </w:pPr>
            <w:r w:rsidRPr="009B3508">
              <w:rPr>
                <w:lang w:eastAsia="ru-RU"/>
              </w:rPr>
              <w:t>срок</w:t>
            </w:r>
          </w:p>
          <w:p w:rsidR="007C2A83" w:rsidRPr="009B3508" w:rsidRDefault="007C2A83" w:rsidP="009B3508">
            <w:pPr>
              <w:pStyle w:val="af8"/>
              <w:rPr>
                <w:lang w:eastAsia="ru-RU"/>
              </w:rPr>
            </w:pPr>
            <w:r w:rsidRPr="009B3508">
              <w:rPr>
                <w:lang w:eastAsia="ru-RU"/>
              </w:rPr>
              <w:t>20</w:t>
            </w:r>
            <w:r w:rsidRPr="009B3508">
              <w:rPr>
                <w:lang w:val="en-US" w:eastAsia="ru-RU"/>
              </w:rPr>
              <w:t>4</w:t>
            </w:r>
            <w:r w:rsidR="00AF1E5D" w:rsidRPr="009B3508">
              <w:rPr>
                <w:lang w:val="en-US" w:eastAsia="ru-RU"/>
              </w:rPr>
              <w:t>3</w:t>
            </w:r>
            <w:r w:rsidRPr="009B3508">
              <w:rPr>
                <w:lang w:eastAsia="ru-RU"/>
              </w:rPr>
              <w:t xml:space="preserve"> г.</w:t>
            </w:r>
          </w:p>
        </w:tc>
        <w:tc>
          <w:tcPr>
            <w:tcW w:w="676" w:type="pct"/>
            <w:vMerge/>
            <w:vAlign w:val="center"/>
            <w:hideMark/>
          </w:tcPr>
          <w:p w:rsidR="007C2A83" w:rsidRPr="009B3508" w:rsidRDefault="007C2A83" w:rsidP="009B3508">
            <w:pPr>
              <w:pStyle w:val="af8"/>
              <w:rPr>
                <w:lang w:eastAsia="ru-RU"/>
              </w:rPr>
            </w:pPr>
          </w:p>
        </w:tc>
        <w:tc>
          <w:tcPr>
            <w:tcW w:w="649" w:type="pct"/>
            <w:vMerge/>
            <w:vAlign w:val="center"/>
          </w:tcPr>
          <w:p w:rsidR="007C2A83" w:rsidRPr="009B3508" w:rsidRDefault="007C2A83" w:rsidP="009B3508">
            <w:pPr>
              <w:pStyle w:val="af8"/>
              <w:rPr>
                <w:lang w:eastAsia="ru-RU"/>
              </w:rPr>
            </w:pPr>
          </w:p>
        </w:tc>
      </w:tr>
      <w:tr w:rsidR="009B3508" w:rsidRPr="009B3508" w:rsidTr="00A33387">
        <w:trPr>
          <w:trHeight w:val="20"/>
        </w:trPr>
        <w:tc>
          <w:tcPr>
            <w:tcW w:w="241" w:type="pct"/>
            <w:shd w:val="clear" w:color="auto" w:fill="auto"/>
            <w:vAlign w:val="center"/>
          </w:tcPr>
          <w:p w:rsidR="000E3ACE" w:rsidRPr="009B3508" w:rsidRDefault="000E3ACE" w:rsidP="009B3508">
            <w:pPr>
              <w:pStyle w:val="af8"/>
              <w:numPr>
                <w:ilvl w:val="0"/>
                <w:numId w:val="39"/>
              </w:numPr>
              <w:rPr>
                <w:lang w:eastAsia="ru-RU"/>
              </w:rPr>
            </w:pPr>
          </w:p>
        </w:tc>
        <w:tc>
          <w:tcPr>
            <w:tcW w:w="731" w:type="pct"/>
            <w:shd w:val="clear" w:color="auto" w:fill="auto"/>
            <w:vAlign w:val="center"/>
          </w:tcPr>
          <w:p w:rsidR="000E3ACE" w:rsidRPr="009B3508" w:rsidRDefault="000E3ACE" w:rsidP="009B3508">
            <w:pPr>
              <w:pStyle w:val="af8"/>
              <w:rPr>
                <w:lang w:eastAsia="ru-RU"/>
              </w:rPr>
            </w:pPr>
            <w:r w:rsidRPr="009B3508">
              <w:rPr>
                <w:lang w:eastAsia="ru-RU"/>
              </w:rPr>
              <w:t>Объекты образования и науки</w:t>
            </w:r>
          </w:p>
        </w:tc>
        <w:tc>
          <w:tcPr>
            <w:tcW w:w="1169" w:type="pct"/>
            <w:shd w:val="clear" w:color="auto" w:fill="auto"/>
            <w:vAlign w:val="center"/>
          </w:tcPr>
          <w:p w:rsidR="000E3ACE" w:rsidRPr="009B3508" w:rsidRDefault="000E3ACE" w:rsidP="009B3508">
            <w:pPr>
              <w:pStyle w:val="af8"/>
            </w:pPr>
            <w:r w:rsidRPr="009B3508">
              <w:t>Организация дополнительного образования</w:t>
            </w:r>
            <w:r w:rsidR="007F5D1F" w:rsidRPr="009B3508">
              <w:t xml:space="preserve"> в с.Куйбышево</w:t>
            </w:r>
          </w:p>
        </w:tc>
        <w:tc>
          <w:tcPr>
            <w:tcW w:w="674" w:type="pct"/>
            <w:shd w:val="clear" w:color="auto" w:fill="auto"/>
            <w:vAlign w:val="center"/>
          </w:tcPr>
          <w:p w:rsidR="000E3ACE" w:rsidRPr="009B3508" w:rsidRDefault="00A93227" w:rsidP="009B3508">
            <w:pPr>
              <w:pStyle w:val="af8"/>
              <w:rPr>
                <w:lang w:eastAsia="ru-RU"/>
              </w:rPr>
            </w:pPr>
            <w:r w:rsidRPr="009B3508">
              <w:rPr>
                <w:lang w:eastAsia="ru-RU"/>
              </w:rPr>
              <w:t>Мощность объекта 30 мест</w:t>
            </w:r>
          </w:p>
        </w:tc>
        <w:tc>
          <w:tcPr>
            <w:tcW w:w="429" w:type="pct"/>
            <w:shd w:val="clear" w:color="auto" w:fill="auto"/>
            <w:vAlign w:val="center"/>
          </w:tcPr>
          <w:p w:rsidR="000E3ACE" w:rsidRPr="009B3508" w:rsidRDefault="00D70B20" w:rsidP="009B3508">
            <w:pPr>
              <w:pStyle w:val="af8"/>
              <w:rPr>
                <w:lang w:eastAsia="ru-RU"/>
              </w:rPr>
            </w:pPr>
            <w:r w:rsidRPr="009B3508">
              <w:rPr>
                <w:lang w:eastAsia="ru-RU"/>
              </w:rPr>
              <w:t>Планируемый к размещению</w:t>
            </w:r>
          </w:p>
        </w:tc>
        <w:tc>
          <w:tcPr>
            <w:tcW w:w="431" w:type="pct"/>
            <w:shd w:val="clear" w:color="auto" w:fill="auto"/>
            <w:vAlign w:val="center"/>
          </w:tcPr>
          <w:p w:rsidR="000E3ACE" w:rsidRPr="009B3508" w:rsidRDefault="000E3ACE" w:rsidP="009B3508">
            <w:pPr>
              <w:pStyle w:val="af8"/>
              <w:rPr>
                <w:lang w:eastAsia="ru-RU"/>
              </w:rPr>
            </w:pPr>
            <w:r w:rsidRPr="009B3508">
              <w:rPr>
                <w:lang w:eastAsia="ru-RU"/>
              </w:rPr>
              <w:t>-</w:t>
            </w:r>
          </w:p>
        </w:tc>
        <w:tc>
          <w:tcPr>
            <w:tcW w:w="676" w:type="pct"/>
            <w:shd w:val="clear" w:color="auto" w:fill="auto"/>
            <w:vAlign w:val="center"/>
          </w:tcPr>
          <w:p w:rsidR="000E3ACE" w:rsidRPr="009B3508" w:rsidRDefault="000E3ACE" w:rsidP="009B3508">
            <w:pPr>
              <w:pStyle w:val="af8"/>
              <w:rPr>
                <w:lang w:eastAsia="ru-RU"/>
              </w:rPr>
            </w:pPr>
            <w:r w:rsidRPr="009B3508">
              <w:rPr>
                <w:lang w:eastAsia="ru-RU"/>
              </w:rPr>
              <w:t>Зона специализированной общественной застройки</w:t>
            </w:r>
          </w:p>
        </w:tc>
        <w:tc>
          <w:tcPr>
            <w:tcW w:w="649" w:type="pct"/>
            <w:shd w:val="clear" w:color="auto" w:fill="auto"/>
            <w:vAlign w:val="center"/>
          </w:tcPr>
          <w:p w:rsidR="000E3ACE" w:rsidRPr="009B3508" w:rsidRDefault="000E3ACE" w:rsidP="009B3508">
            <w:pPr>
              <w:pStyle w:val="af8"/>
              <w:rPr>
                <w:lang w:eastAsia="ru-RU"/>
              </w:rPr>
            </w:pPr>
            <w:r w:rsidRPr="009B3508">
              <w:rPr>
                <w:lang w:eastAsia="ru-RU"/>
              </w:rPr>
              <w:t>Зона с особыми условиями использования территории не устанавливается</w:t>
            </w:r>
          </w:p>
        </w:tc>
      </w:tr>
      <w:tr w:rsidR="009B3508" w:rsidRPr="009B3508" w:rsidTr="00A33387">
        <w:trPr>
          <w:trHeight w:val="20"/>
        </w:trPr>
        <w:tc>
          <w:tcPr>
            <w:tcW w:w="241" w:type="pct"/>
            <w:shd w:val="clear" w:color="auto" w:fill="auto"/>
            <w:vAlign w:val="center"/>
          </w:tcPr>
          <w:p w:rsidR="00014C49" w:rsidRPr="009B3508" w:rsidRDefault="00014C49" w:rsidP="009B3508">
            <w:pPr>
              <w:pStyle w:val="af8"/>
              <w:numPr>
                <w:ilvl w:val="0"/>
                <w:numId w:val="39"/>
              </w:numPr>
              <w:rPr>
                <w:lang w:eastAsia="ru-RU"/>
              </w:rPr>
            </w:pPr>
          </w:p>
        </w:tc>
        <w:tc>
          <w:tcPr>
            <w:tcW w:w="731" w:type="pct"/>
            <w:shd w:val="clear" w:color="auto" w:fill="auto"/>
            <w:vAlign w:val="center"/>
          </w:tcPr>
          <w:p w:rsidR="00014C49" w:rsidRPr="009B3508" w:rsidRDefault="008260B7" w:rsidP="009B3508">
            <w:pPr>
              <w:pStyle w:val="af8"/>
              <w:rPr>
                <w:lang w:eastAsia="ru-RU"/>
              </w:rPr>
            </w:pPr>
            <w:r w:rsidRPr="009B3508">
              <w:rPr>
                <w:lang w:eastAsia="ru-RU"/>
              </w:rPr>
              <w:t>Объекты культуры и искусства</w:t>
            </w:r>
          </w:p>
        </w:tc>
        <w:tc>
          <w:tcPr>
            <w:tcW w:w="1169" w:type="pct"/>
            <w:shd w:val="clear" w:color="auto" w:fill="auto"/>
            <w:vAlign w:val="center"/>
          </w:tcPr>
          <w:p w:rsidR="00014C49" w:rsidRPr="009B3508" w:rsidRDefault="00014C49" w:rsidP="009B3508">
            <w:pPr>
              <w:pStyle w:val="af8"/>
              <w:rPr>
                <w:lang w:eastAsia="ru-RU"/>
              </w:rPr>
            </w:pPr>
            <w:bookmarkStart w:id="4" w:name="_Hlk62503232"/>
            <w:r w:rsidRPr="009B3508">
              <w:t>Объект культурно-досугового (клубного) типа</w:t>
            </w:r>
            <w:bookmarkEnd w:id="4"/>
            <w:r w:rsidRPr="009B3508">
              <w:t xml:space="preserve"> (</w:t>
            </w:r>
            <w:r w:rsidR="00870DBB" w:rsidRPr="009B3508">
              <w:t>социокультурного центра</w:t>
            </w:r>
            <w:r w:rsidRPr="009B3508">
              <w:t>)</w:t>
            </w:r>
            <w:r w:rsidR="008260B7" w:rsidRPr="009B3508">
              <w:t xml:space="preserve"> в </w:t>
            </w:r>
            <w:proofErr w:type="spellStart"/>
            <w:r w:rsidR="008260B7" w:rsidRPr="009B3508">
              <w:t>д.Уты</w:t>
            </w:r>
            <w:proofErr w:type="spellEnd"/>
          </w:p>
        </w:tc>
        <w:tc>
          <w:tcPr>
            <w:tcW w:w="674" w:type="pct"/>
            <w:shd w:val="clear" w:color="auto" w:fill="auto"/>
            <w:vAlign w:val="center"/>
          </w:tcPr>
          <w:p w:rsidR="00014C49" w:rsidRPr="009B3508" w:rsidRDefault="00421800" w:rsidP="009B3508">
            <w:pPr>
              <w:pStyle w:val="af8"/>
              <w:rPr>
                <w:lang w:eastAsia="ru-RU"/>
              </w:rPr>
            </w:pPr>
            <w:r w:rsidRPr="009B3508">
              <w:rPr>
                <w:lang w:eastAsia="ru-RU"/>
              </w:rPr>
              <w:t>25 мест</w:t>
            </w:r>
          </w:p>
        </w:tc>
        <w:tc>
          <w:tcPr>
            <w:tcW w:w="429" w:type="pct"/>
            <w:shd w:val="clear" w:color="auto" w:fill="auto"/>
            <w:vAlign w:val="center"/>
          </w:tcPr>
          <w:p w:rsidR="00014C49" w:rsidRPr="009B3508" w:rsidRDefault="00D70B20" w:rsidP="009B3508">
            <w:pPr>
              <w:pStyle w:val="af8"/>
              <w:rPr>
                <w:lang w:eastAsia="ru-RU"/>
              </w:rPr>
            </w:pPr>
            <w:r w:rsidRPr="009B3508">
              <w:rPr>
                <w:lang w:eastAsia="ru-RU"/>
              </w:rPr>
              <w:t>Планируемый к размещению</w:t>
            </w:r>
          </w:p>
        </w:tc>
        <w:tc>
          <w:tcPr>
            <w:tcW w:w="431" w:type="pct"/>
            <w:shd w:val="clear" w:color="auto" w:fill="auto"/>
            <w:vAlign w:val="center"/>
          </w:tcPr>
          <w:p w:rsidR="00014C49" w:rsidRPr="009B3508" w:rsidRDefault="00014C49" w:rsidP="009B3508">
            <w:pPr>
              <w:pStyle w:val="af8"/>
              <w:rPr>
                <w:lang w:eastAsia="ru-RU"/>
              </w:rPr>
            </w:pPr>
            <w:r w:rsidRPr="009B3508">
              <w:rPr>
                <w:lang w:eastAsia="ru-RU"/>
              </w:rPr>
              <w:t>-</w:t>
            </w:r>
          </w:p>
        </w:tc>
        <w:tc>
          <w:tcPr>
            <w:tcW w:w="676" w:type="pct"/>
            <w:shd w:val="clear" w:color="auto" w:fill="auto"/>
            <w:vAlign w:val="center"/>
          </w:tcPr>
          <w:p w:rsidR="00014C49" w:rsidRPr="009B3508" w:rsidRDefault="00014C49" w:rsidP="009B3508">
            <w:pPr>
              <w:pStyle w:val="af8"/>
              <w:rPr>
                <w:lang w:eastAsia="ru-RU"/>
              </w:rPr>
            </w:pPr>
            <w:r w:rsidRPr="009B3508">
              <w:rPr>
                <w:lang w:eastAsia="ru-RU"/>
              </w:rPr>
              <w:t>Зона специализированной общественной застройки</w:t>
            </w:r>
          </w:p>
        </w:tc>
        <w:tc>
          <w:tcPr>
            <w:tcW w:w="649" w:type="pct"/>
            <w:shd w:val="clear" w:color="auto" w:fill="auto"/>
            <w:vAlign w:val="center"/>
          </w:tcPr>
          <w:p w:rsidR="00014C49" w:rsidRPr="009B3508" w:rsidRDefault="00014C49" w:rsidP="009B3508">
            <w:pPr>
              <w:pStyle w:val="af8"/>
              <w:rPr>
                <w:lang w:eastAsia="ru-RU"/>
              </w:rPr>
            </w:pPr>
            <w:r w:rsidRPr="009B3508">
              <w:rPr>
                <w:lang w:eastAsia="ru-RU"/>
              </w:rPr>
              <w:t>Зона с особыми условиями использования территории не устанавливается</w:t>
            </w:r>
          </w:p>
        </w:tc>
      </w:tr>
      <w:tr w:rsidR="009B3508" w:rsidRPr="009B3508" w:rsidTr="00A33387">
        <w:trPr>
          <w:trHeight w:val="20"/>
        </w:trPr>
        <w:tc>
          <w:tcPr>
            <w:tcW w:w="241" w:type="pct"/>
            <w:shd w:val="clear" w:color="auto" w:fill="auto"/>
            <w:vAlign w:val="center"/>
          </w:tcPr>
          <w:p w:rsidR="008260B7" w:rsidRPr="009B3508" w:rsidRDefault="008260B7" w:rsidP="009B3508">
            <w:pPr>
              <w:pStyle w:val="af8"/>
              <w:numPr>
                <w:ilvl w:val="0"/>
                <w:numId w:val="39"/>
              </w:numPr>
              <w:rPr>
                <w:lang w:eastAsia="ru-RU"/>
              </w:rPr>
            </w:pPr>
          </w:p>
        </w:tc>
        <w:tc>
          <w:tcPr>
            <w:tcW w:w="731" w:type="pct"/>
            <w:shd w:val="clear" w:color="auto" w:fill="auto"/>
            <w:vAlign w:val="center"/>
          </w:tcPr>
          <w:p w:rsidR="008260B7" w:rsidRPr="009B3508" w:rsidRDefault="008260B7" w:rsidP="009B3508">
            <w:pPr>
              <w:pStyle w:val="af8"/>
              <w:rPr>
                <w:lang w:eastAsia="ru-RU"/>
              </w:rPr>
            </w:pPr>
            <w:r w:rsidRPr="009B3508">
              <w:rPr>
                <w:lang w:eastAsia="ru-RU"/>
              </w:rPr>
              <w:t>Объекты культуры и искусства</w:t>
            </w:r>
          </w:p>
        </w:tc>
        <w:tc>
          <w:tcPr>
            <w:tcW w:w="1169" w:type="pct"/>
            <w:shd w:val="clear" w:color="auto" w:fill="auto"/>
            <w:vAlign w:val="center"/>
          </w:tcPr>
          <w:p w:rsidR="008260B7" w:rsidRPr="009B3508" w:rsidRDefault="008260B7" w:rsidP="009B3508">
            <w:pPr>
              <w:pStyle w:val="af8"/>
              <w:rPr>
                <w:lang w:eastAsia="ru-RU"/>
              </w:rPr>
            </w:pPr>
            <w:r w:rsidRPr="009B3508">
              <w:t xml:space="preserve">Объект культурно-досугового (клубного) типа (СДК) в </w:t>
            </w:r>
            <w:proofErr w:type="spellStart"/>
            <w:r w:rsidRPr="009B3508">
              <w:t>а.Койбалы</w:t>
            </w:r>
            <w:proofErr w:type="spellEnd"/>
          </w:p>
        </w:tc>
        <w:tc>
          <w:tcPr>
            <w:tcW w:w="674" w:type="pct"/>
            <w:shd w:val="clear" w:color="auto" w:fill="auto"/>
            <w:vAlign w:val="center"/>
          </w:tcPr>
          <w:p w:rsidR="008260B7" w:rsidRPr="009B3508" w:rsidRDefault="00421800" w:rsidP="009B3508">
            <w:pPr>
              <w:pStyle w:val="af8"/>
              <w:rPr>
                <w:lang w:eastAsia="ru-RU"/>
              </w:rPr>
            </w:pPr>
            <w:r w:rsidRPr="009B3508">
              <w:rPr>
                <w:lang w:eastAsia="ru-RU"/>
              </w:rPr>
              <w:t>70 мест</w:t>
            </w:r>
          </w:p>
        </w:tc>
        <w:tc>
          <w:tcPr>
            <w:tcW w:w="429" w:type="pct"/>
            <w:shd w:val="clear" w:color="auto" w:fill="auto"/>
            <w:vAlign w:val="center"/>
          </w:tcPr>
          <w:p w:rsidR="008260B7" w:rsidRPr="009B3508" w:rsidRDefault="00D70B20" w:rsidP="009B3508">
            <w:pPr>
              <w:pStyle w:val="af8"/>
              <w:rPr>
                <w:lang w:eastAsia="ru-RU"/>
              </w:rPr>
            </w:pPr>
            <w:r w:rsidRPr="009B3508">
              <w:rPr>
                <w:lang w:eastAsia="ru-RU"/>
              </w:rPr>
              <w:t>Планируемый к размещению</w:t>
            </w:r>
          </w:p>
        </w:tc>
        <w:tc>
          <w:tcPr>
            <w:tcW w:w="431" w:type="pct"/>
            <w:shd w:val="clear" w:color="auto" w:fill="auto"/>
            <w:vAlign w:val="center"/>
          </w:tcPr>
          <w:p w:rsidR="008260B7" w:rsidRPr="009B3508" w:rsidRDefault="008260B7" w:rsidP="009B3508">
            <w:pPr>
              <w:pStyle w:val="af8"/>
              <w:rPr>
                <w:lang w:eastAsia="ru-RU"/>
              </w:rPr>
            </w:pPr>
            <w:r w:rsidRPr="009B3508">
              <w:rPr>
                <w:lang w:eastAsia="ru-RU"/>
              </w:rPr>
              <w:t>-</w:t>
            </w:r>
          </w:p>
        </w:tc>
        <w:tc>
          <w:tcPr>
            <w:tcW w:w="676" w:type="pct"/>
            <w:shd w:val="clear" w:color="auto" w:fill="auto"/>
            <w:vAlign w:val="center"/>
          </w:tcPr>
          <w:p w:rsidR="008260B7" w:rsidRPr="009B3508" w:rsidRDefault="008260B7" w:rsidP="009B3508">
            <w:pPr>
              <w:pStyle w:val="af8"/>
              <w:rPr>
                <w:lang w:eastAsia="ru-RU"/>
              </w:rPr>
            </w:pPr>
            <w:r w:rsidRPr="009B3508">
              <w:rPr>
                <w:lang w:eastAsia="ru-RU"/>
              </w:rPr>
              <w:t>Зона специализированной общественной застройки</w:t>
            </w:r>
          </w:p>
        </w:tc>
        <w:tc>
          <w:tcPr>
            <w:tcW w:w="649" w:type="pct"/>
            <w:shd w:val="clear" w:color="auto" w:fill="auto"/>
            <w:vAlign w:val="center"/>
          </w:tcPr>
          <w:p w:rsidR="008260B7" w:rsidRPr="009B3508" w:rsidRDefault="008260B7" w:rsidP="009B3508">
            <w:pPr>
              <w:pStyle w:val="af8"/>
              <w:rPr>
                <w:lang w:eastAsia="ru-RU"/>
              </w:rPr>
            </w:pPr>
            <w:r w:rsidRPr="009B3508">
              <w:rPr>
                <w:lang w:eastAsia="ru-RU"/>
              </w:rPr>
              <w:t>Зона с особыми условиями использования территории не устанавливается</w:t>
            </w:r>
          </w:p>
        </w:tc>
      </w:tr>
      <w:tr w:rsidR="009B3508" w:rsidRPr="009B3508" w:rsidTr="00A33387">
        <w:trPr>
          <w:trHeight w:val="20"/>
        </w:trPr>
        <w:tc>
          <w:tcPr>
            <w:tcW w:w="241" w:type="pct"/>
            <w:shd w:val="clear" w:color="auto" w:fill="auto"/>
            <w:vAlign w:val="center"/>
          </w:tcPr>
          <w:p w:rsidR="008260B7" w:rsidRPr="009B3508" w:rsidRDefault="008260B7" w:rsidP="009B3508">
            <w:pPr>
              <w:pStyle w:val="af8"/>
              <w:numPr>
                <w:ilvl w:val="0"/>
                <w:numId w:val="39"/>
              </w:numPr>
              <w:rPr>
                <w:lang w:eastAsia="ru-RU"/>
              </w:rPr>
            </w:pPr>
          </w:p>
        </w:tc>
        <w:tc>
          <w:tcPr>
            <w:tcW w:w="731" w:type="pct"/>
            <w:shd w:val="clear" w:color="auto" w:fill="auto"/>
            <w:vAlign w:val="center"/>
          </w:tcPr>
          <w:p w:rsidR="008260B7" w:rsidRPr="009B3508" w:rsidRDefault="008260B7" w:rsidP="009B3508">
            <w:pPr>
              <w:pStyle w:val="af8"/>
              <w:rPr>
                <w:lang w:eastAsia="ru-RU"/>
              </w:rPr>
            </w:pPr>
            <w:r w:rsidRPr="009B3508">
              <w:rPr>
                <w:lang w:eastAsia="ru-RU"/>
              </w:rPr>
              <w:t>Объекты культуры и искусства</w:t>
            </w:r>
          </w:p>
        </w:tc>
        <w:tc>
          <w:tcPr>
            <w:tcW w:w="1169" w:type="pct"/>
            <w:shd w:val="clear" w:color="auto" w:fill="auto"/>
            <w:vAlign w:val="center"/>
          </w:tcPr>
          <w:p w:rsidR="008260B7" w:rsidRPr="009B3508" w:rsidRDefault="008260B7" w:rsidP="009B3508">
            <w:pPr>
              <w:pStyle w:val="af8"/>
              <w:rPr>
                <w:lang w:eastAsia="ru-RU"/>
              </w:rPr>
            </w:pPr>
            <w:r w:rsidRPr="009B3508">
              <w:t xml:space="preserve">Объект культурно-досугового (клубного) типа (СДК) в </w:t>
            </w:r>
            <w:proofErr w:type="spellStart"/>
            <w:r w:rsidR="00FD3CF9" w:rsidRPr="009B3508">
              <w:t>а.Шалгинов</w:t>
            </w:r>
            <w:proofErr w:type="spellEnd"/>
          </w:p>
        </w:tc>
        <w:tc>
          <w:tcPr>
            <w:tcW w:w="674" w:type="pct"/>
            <w:shd w:val="clear" w:color="auto" w:fill="auto"/>
            <w:vAlign w:val="center"/>
          </w:tcPr>
          <w:p w:rsidR="008260B7" w:rsidRPr="009B3508" w:rsidRDefault="00421800" w:rsidP="009B3508">
            <w:pPr>
              <w:pStyle w:val="af8"/>
              <w:rPr>
                <w:lang w:eastAsia="ru-RU"/>
              </w:rPr>
            </w:pPr>
            <w:r w:rsidRPr="009B3508">
              <w:rPr>
                <w:lang w:eastAsia="ru-RU"/>
              </w:rPr>
              <w:t>60 мест</w:t>
            </w:r>
          </w:p>
        </w:tc>
        <w:tc>
          <w:tcPr>
            <w:tcW w:w="429" w:type="pct"/>
            <w:shd w:val="clear" w:color="auto" w:fill="auto"/>
            <w:vAlign w:val="center"/>
          </w:tcPr>
          <w:p w:rsidR="008260B7" w:rsidRPr="009B3508" w:rsidRDefault="00D70B20" w:rsidP="009B3508">
            <w:pPr>
              <w:pStyle w:val="af8"/>
              <w:rPr>
                <w:lang w:eastAsia="ru-RU"/>
              </w:rPr>
            </w:pPr>
            <w:r w:rsidRPr="009B3508">
              <w:rPr>
                <w:lang w:eastAsia="ru-RU"/>
              </w:rPr>
              <w:t>Планируемый к размещению</w:t>
            </w:r>
          </w:p>
        </w:tc>
        <w:tc>
          <w:tcPr>
            <w:tcW w:w="431" w:type="pct"/>
            <w:shd w:val="clear" w:color="auto" w:fill="auto"/>
            <w:vAlign w:val="center"/>
          </w:tcPr>
          <w:p w:rsidR="008260B7" w:rsidRPr="009B3508" w:rsidRDefault="008260B7" w:rsidP="009B3508">
            <w:pPr>
              <w:pStyle w:val="af8"/>
              <w:rPr>
                <w:lang w:eastAsia="ru-RU"/>
              </w:rPr>
            </w:pPr>
            <w:r w:rsidRPr="009B3508">
              <w:rPr>
                <w:lang w:eastAsia="ru-RU"/>
              </w:rPr>
              <w:t>-</w:t>
            </w:r>
          </w:p>
        </w:tc>
        <w:tc>
          <w:tcPr>
            <w:tcW w:w="676" w:type="pct"/>
            <w:shd w:val="clear" w:color="auto" w:fill="auto"/>
            <w:vAlign w:val="center"/>
          </w:tcPr>
          <w:p w:rsidR="008260B7" w:rsidRPr="009B3508" w:rsidRDefault="008260B7" w:rsidP="009B3508">
            <w:pPr>
              <w:pStyle w:val="af8"/>
              <w:rPr>
                <w:lang w:eastAsia="ru-RU"/>
              </w:rPr>
            </w:pPr>
            <w:r w:rsidRPr="009B3508">
              <w:rPr>
                <w:lang w:eastAsia="ru-RU"/>
              </w:rPr>
              <w:t xml:space="preserve">Зона специализированной общественной </w:t>
            </w:r>
            <w:r w:rsidRPr="009B3508">
              <w:rPr>
                <w:lang w:eastAsia="ru-RU"/>
              </w:rPr>
              <w:lastRenderedPageBreak/>
              <w:t>застройки</w:t>
            </w:r>
          </w:p>
        </w:tc>
        <w:tc>
          <w:tcPr>
            <w:tcW w:w="649" w:type="pct"/>
            <w:shd w:val="clear" w:color="auto" w:fill="auto"/>
            <w:vAlign w:val="center"/>
          </w:tcPr>
          <w:p w:rsidR="008260B7" w:rsidRPr="009B3508" w:rsidRDefault="008260B7" w:rsidP="009B3508">
            <w:pPr>
              <w:pStyle w:val="af8"/>
              <w:rPr>
                <w:lang w:eastAsia="ru-RU"/>
              </w:rPr>
            </w:pPr>
            <w:r w:rsidRPr="009B3508">
              <w:rPr>
                <w:lang w:eastAsia="ru-RU"/>
              </w:rPr>
              <w:lastRenderedPageBreak/>
              <w:t xml:space="preserve">Зона с особыми условиями использования территории не </w:t>
            </w:r>
            <w:r w:rsidRPr="009B3508">
              <w:rPr>
                <w:lang w:eastAsia="ru-RU"/>
              </w:rPr>
              <w:lastRenderedPageBreak/>
              <w:t>устанавливается</w:t>
            </w:r>
          </w:p>
        </w:tc>
      </w:tr>
      <w:tr w:rsidR="009B3508" w:rsidRPr="009B3508" w:rsidTr="00A33387">
        <w:trPr>
          <w:trHeight w:val="20"/>
        </w:trPr>
        <w:tc>
          <w:tcPr>
            <w:tcW w:w="241" w:type="pct"/>
            <w:shd w:val="clear" w:color="auto" w:fill="auto"/>
            <w:vAlign w:val="center"/>
          </w:tcPr>
          <w:p w:rsidR="00D70B20" w:rsidRPr="009B3508" w:rsidRDefault="00D70B20" w:rsidP="009B3508">
            <w:pPr>
              <w:pStyle w:val="af8"/>
              <w:numPr>
                <w:ilvl w:val="0"/>
                <w:numId w:val="39"/>
              </w:numPr>
              <w:rPr>
                <w:lang w:eastAsia="ru-RU"/>
              </w:rPr>
            </w:pPr>
          </w:p>
        </w:tc>
        <w:tc>
          <w:tcPr>
            <w:tcW w:w="731" w:type="pct"/>
            <w:shd w:val="clear" w:color="auto" w:fill="auto"/>
            <w:vAlign w:val="center"/>
          </w:tcPr>
          <w:p w:rsidR="00D70B20" w:rsidRPr="009B3508" w:rsidRDefault="00D70B20" w:rsidP="009B3508">
            <w:pPr>
              <w:pStyle w:val="af8"/>
              <w:rPr>
                <w:lang w:eastAsia="ru-RU"/>
              </w:rPr>
            </w:pPr>
            <w:r w:rsidRPr="009B3508">
              <w:rPr>
                <w:lang w:eastAsia="ru-RU"/>
              </w:rPr>
              <w:t>Объекты культуры и искусства</w:t>
            </w:r>
          </w:p>
        </w:tc>
        <w:tc>
          <w:tcPr>
            <w:tcW w:w="1169" w:type="pct"/>
            <w:shd w:val="clear" w:color="auto" w:fill="auto"/>
            <w:vAlign w:val="center"/>
          </w:tcPr>
          <w:p w:rsidR="00D70B20" w:rsidRPr="009B3508" w:rsidRDefault="00D70B20" w:rsidP="009B3508">
            <w:pPr>
              <w:pStyle w:val="af8"/>
              <w:rPr>
                <w:lang w:eastAsia="ru-RU"/>
              </w:rPr>
            </w:pPr>
            <w:r w:rsidRPr="009B3508">
              <w:t xml:space="preserve">Объект культурно-досугового (клубного) типа (СДК) в </w:t>
            </w:r>
            <w:proofErr w:type="spellStart"/>
            <w:r w:rsidRPr="009B3508">
              <w:t>а.Чаптыков</w:t>
            </w:r>
            <w:proofErr w:type="spellEnd"/>
          </w:p>
        </w:tc>
        <w:tc>
          <w:tcPr>
            <w:tcW w:w="674" w:type="pct"/>
            <w:shd w:val="clear" w:color="auto" w:fill="auto"/>
            <w:vAlign w:val="center"/>
          </w:tcPr>
          <w:p w:rsidR="00D70B20" w:rsidRPr="009B3508" w:rsidRDefault="00421800" w:rsidP="009B3508">
            <w:pPr>
              <w:pStyle w:val="af8"/>
              <w:rPr>
                <w:lang w:eastAsia="ru-RU"/>
              </w:rPr>
            </w:pPr>
            <w:r w:rsidRPr="009B3508">
              <w:rPr>
                <w:lang w:eastAsia="ru-RU"/>
              </w:rPr>
              <w:t>45 мест</w:t>
            </w:r>
          </w:p>
        </w:tc>
        <w:tc>
          <w:tcPr>
            <w:tcW w:w="429" w:type="pct"/>
            <w:shd w:val="clear" w:color="auto" w:fill="auto"/>
            <w:vAlign w:val="center"/>
          </w:tcPr>
          <w:p w:rsidR="00D70B20" w:rsidRPr="009B3508" w:rsidRDefault="00D70B20" w:rsidP="009B3508">
            <w:pPr>
              <w:pStyle w:val="af8"/>
              <w:rPr>
                <w:lang w:eastAsia="ru-RU"/>
              </w:rPr>
            </w:pPr>
            <w:r w:rsidRPr="009B3508">
              <w:rPr>
                <w:lang w:eastAsia="ru-RU"/>
              </w:rPr>
              <w:t>Планируемый к размещению</w:t>
            </w:r>
          </w:p>
        </w:tc>
        <w:tc>
          <w:tcPr>
            <w:tcW w:w="431" w:type="pct"/>
            <w:shd w:val="clear" w:color="auto" w:fill="auto"/>
            <w:vAlign w:val="center"/>
          </w:tcPr>
          <w:p w:rsidR="00D70B20" w:rsidRPr="009B3508" w:rsidRDefault="00D70B20" w:rsidP="009B3508">
            <w:pPr>
              <w:pStyle w:val="af8"/>
              <w:rPr>
                <w:lang w:eastAsia="ru-RU"/>
              </w:rPr>
            </w:pPr>
            <w:r w:rsidRPr="009B3508">
              <w:rPr>
                <w:lang w:eastAsia="ru-RU"/>
              </w:rPr>
              <w:t>-</w:t>
            </w:r>
          </w:p>
        </w:tc>
        <w:tc>
          <w:tcPr>
            <w:tcW w:w="676" w:type="pct"/>
            <w:shd w:val="clear" w:color="auto" w:fill="auto"/>
            <w:vAlign w:val="center"/>
          </w:tcPr>
          <w:p w:rsidR="00D70B20" w:rsidRPr="009B3508" w:rsidRDefault="00D70B20" w:rsidP="009B3508">
            <w:pPr>
              <w:pStyle w:val="af8"/>
              <w:rPr>
                <w:lang w:eastAsia="ru-RU"/>
              </w:rPr>
            </w:pPr>
            <w:r w:rsidRPr="009B3508">
              <w:rPr>
                <w:lang w:eastAsia="ru-RU"/>
              </w:rPr>
              <w:t>Зона специализированной общественной застройки</w:t>
            </w:r>
          </w:p>
        </w:tc>
        <w:tc>
          <w:tcPr>
            <w:tcW w:w="649" w:type="pct"/>
            <w:shd w:val="clear" w:color="auto" w:fill="auto"/>
            <w:vAlign w:val="center"/>
          </w:tcPr>
          <w:p w:rsidR="00D70B20" w:rsidRPr="009B3508" w:rsidRDefault="00D70B20" w:rsidP="009B3508">
            <w:pPr>
              <w:pStyle w:val="af8"/>
              <w:rPr>
                <w:lang w:eastAsia="ru-RU"/>
              </w:rPr>
            </w:pPr>
            <w:r w:rsidRPr="009B3508">
              <w:rPr>
                <w:lang w:eastAsia="ru-RU"/>
              </w:rPr>
              <w:t>Зона с особыми условиями использования территории не устанавливается</w:t>
            </w:r>
          </w:p>
        </w:tc>
      </w:tr>
      <w:tr w:rsidR="009B3508" w:rsidRPr="009B3508" w:rsidTr="00A33387">
        <w:trPr>
          <w:trHeight w:val="20"/>
        </w:trPr>
        <w:tc>
          <w:tcPr>
            <w:tcW w:w="241" w:type="pct"/>
            <w:shd w:val="clear" w:color="auto" w:fill="auto"/>
            <w:vAlign w:val="center"/>
          </w:tcPr>
          <w:p w:rsidR="00D70B20" w:rsidRPr="009B3508" w:rsidRDefault="00D70B20" w:rsidP="009B3508">
            <w:pPr>
              <w:pStyle w:val="af8"/>
              <w:numPr>
                <w:ilvl w:val="0"/>
                <w:numId w:val="39"/>
              </w:numPr>
              <w:rPr>
                <w:lang w:eastAsia="ru-RU"/>
              </w:rPr>
            </w:pPr>
          </w:p>
        </w:tc>
        <w:tc>
          <w:tcPr>
            <w:tcW w:w="731" w:type="pct"/>
            <w:shd w:val="clear" w:color="auto" w:fill="auto"/>
            <w:vAlign w:val="center"/>
          </w:tcPr>
          <w:p w:rsidR="00D70B20" w:rsidRPr="009B3508" w:rsidRDefault="00D70B20" w:rsidP="009B3508">
            <w:pPr>
              <w:pStyle w:val="af8"/>
              <w:rPr>
                <w:lang w:eastAsia="ru-RU"/>
              </w:rPr>
            </w:pPr>
            <w:r w:rsidRPr="009B3508">
              <w:rPr>
                <w:lang w:eastAsia="ru-RU"/>
              </w:rPr>
              <w:t>Объекты физической культуры и массового спорта</w:t>
            </w:r>
          </w:p>
        </w:tc>
        <w:tc>
          <w:tcPr>
            <w:tcW w:w="1169" w:type="pct"/>
            <w:shd w:val="clear" w:color="auto" w:fill="auto"/>
            <w:vAlign w:val="center"/>
          </w:tcPr>
          <w:p w:rsidR="00D70B20" w:rsidRPr="009B3508" w:rsidRDefault="00D70B20" w:rsidP="009B3508">
            <w:pPr>
              <w:pStyle w:val="af8"/>
            </w:pPr>
            <w:r w:rsidRPr="009B3508">
              <w:t>Спортивное сооружение в с. Куйбышево</w:t>
            </w:r>
          </w:p>
        </w:tc>
        <w:tc>
          <w:tcPr>
            <w:tcW w:w="674" w:type="pct"/>
            <w:shd w:val="clear" w:color="auto" w:fill="auto"/>
            <w:vAlign w:val="center"/>
          </w:tcPr>
          <w:p w:rsidR="00D70B20" w:rsidRPr="009B3508" w:rsidRDefault="00A93227" w:rsidP="009B3508">
            <w:pPr>
              <w:pStyle w:val="af8"/>
              <w:rPr>
                <w:lang w:eastAsia="ru-RU"/>
              </w:rPr>
            </w:pPr>
            <w:r w:rsidRPr="009B3508">
              <w:t>Минимальная расчетная площадь 0,38 га</w:t>
            </w:r>
          </w:p>
        </w:tc>
        <w:tc>
          <w:tcPr>
            <w:tcW w:w="429" w:type="pct"/>
            <w:shd w:val="clear" w:color="auto" w:fill="auto"/>
            <w:vAlign w:val="center"/>
          </w:tcPr>
          <w:p w:rsidR="00D70B20" w:rsidRPr="009B3508" w:rsidRDefault="00D70B20" w:rsidP="009B3508">
            <w:pPr>
              <w:pStyle w:val="af8"/>
              <w:rPr>
                <w:lang w:eastAsia="ru-RU"/>
              </w:rPr>
            </w:pPr>
            <w:r w:rsidRPr="009B3508">
              <w:rPr>
                <w:lang w:eastAsia="ru-RU"/>
              </w:rPr>
              <w:t>Планируемый к размещению</w:t>
            </w:r>
          </w:p>
        </w:tc>
        <w:tc>
          <w:tcPr>
            <w:tcW w:w="431" w:type="pct"/>
            <w:shd w:val="clear" w:color="auto" w:fill="auto"/>
            <w:vAlign w:val="center"/>
          </w:tcPr>
          <w:p w:rsidR="00D70B20" w:rsidRPr="009B3508" w:rsidRDefault="00D70B20" w:rsidP="009B3508">
            <w:pPr>
              <w:pStyle w:val="af8"/>
              <w:rPr>
                <w:lang w:eastAsia="ru-RU"/>
              </w:rPr>
            </w:pPr>
            <w:r w:rsidRPr="009B3508">
              <w:rPr>
                <w:lang w:eastAsia="ru-RU"/>
              </w:rPr>
              <w:t>-</w:t>
            </w:r>
          </w:p>
        </w:tc>
        <w:tc>
          <w:tcPr>
            <w:tcW w:w="676" w:type="pct"/>
            <w:shd w:val="clear" w:color="auto" w:fill="auto"/>
            <w:vAlign w:val="center"/>
          </w:tcPr>
          <w:p w:rsidR="00D70B20" w:rsidRPr="009B3508" w:rsidRDefault="00D70B20" w:rsidP="009B3508">
            <w:pPr>
              <w:pStyle w:val="af8"/>
              <w:rPr>
                <w:lang w:eastAsia="ru-RU"/>
              </w:rPr>
            </w:pPr>
            <w:r w:rsidRPr="009B3508">
              <w:rPr>
                <w:lang w:eastAsia="ru-RU"/>
              </w:rPr>
              <w:t>Зона специализированной общественной застройки</w:t>
            </w:r>
          </w:p>
        </w:tc>
        <w:tc>
          <w:tcPr>
            <w:tcW w:w="649" w:type="pct"/>
            <w:shd w:val="clear" w:color="auto" w:fill="auto"/>
            <w:vAlign w:val="center"/>
          </w:tcPr>
          <w:p w:rsidR="00D70B20" w:rsidRPr="009B3508" w:rsidRDefault="00D70B20" w:rsidP="009B3508">
            <w:pPr>
              <w:pStyle w:val="af8"/>
              <w:rPr>
                <w:lang w:eastAsia="ru-RU"/>
              </w:rPr>
            </w:pPr>
            <w:r w:rsidRPr="009B3508">
              <w:rPr>
                <w:lang w:eastAsia="ru-RU"/>
              </w:rPr>
              <w:t>Зона с особыми условиями использования территории не устанавливается</w:t>
            </w:r>
          </w:p>
        </w:tc>
      </w:tr>
      <w:tr w:rsidR="009B3508" w:rsidRPr="009B3508" w:rsidTr="00A33387">
        <w:trPr>
          <w:trHeight w:val="20"/>
        </w:trPr>
        <w:tc>
          <w:tcPr>
            <w:tcW w:w="241" w:type="pct"/>
            <w:shd w:val="clear" w:color="auto" w:fill="auto"/>
            <w:vAlign w:val="center"/>
          </w:tcPr>
          <w:p w:rsidR="00D70B20" w:rsidRPr="009B3508" w:rsidRDefault="00D70B20" w:rsidP="009B3508">
            <w:pPr>
              <w:pStyle w:val="af8"/>
              <w:numPr>
                <w:ilvl w:val="0"/>
                <w:numId w:val="39"/>
              </w:numPr>
              <w:rPr>
                <w:lang w:eastAsia="ru-RU"/>
              </w:rPr>
            </w:pPr>
          </w:p>
        </w:tc>
        <w:tc>
          <w:tcPr>
            <w:tcW w:w="731" w:type="pct"/>
            <w:shd w:val="clear" w:color="auto" w:fill="auto"/>
            <w:vAlign w:val="center"/>
          </w:tcPr>
          <w:p w:rsidR="00D70B20" w:rsidRPr="009B3508" w:rsidRDefault="00D70B20" w:rsidP="009B3508">
            <w:pPr>
              <w:pStyle w:val="af8"/>
              <w:rPr>
                <w:lang w:eastAsia="ru-RU"/>
              </w:rPr>
            </w:pPr>
            <w:r w:rsidRPr="009B3508">
              <w:rPr>
                <w:lang w:eastAsia="ru-RU"/>
              </w:rPr>
              <w:t>Прочие объекты обслуживания</w:t>
            </w:r>
          </w:p>
        </w:tc>
        <w:tc>
          <w:tcPr>
            <w:tcW w:w="1169" w:type="pct"/>
            <w:shd w:val="clear" w:color="auto" w:fill="auto"/>
            <w:vAlign w:val="center"/>
          </w:tcPr>
          <w:p w:rsidR="00D70B20" w:rsidRPr="009B3508" w:rsidRDefault="00D70B20" w:rsidP="009B3508">
            <w:pPr>
              <w:pStyle w:val="af8"/>
              <w:rPr>
                <w:lang w:eastAsia="ru-RU"/>
              </w:rPr>
            </w:pPr>
            <w:r w:rsidRPr="009B3508">
              <w:rPr>
                <w:lang w:eastAsia="ru-RU"/>
              </w:rPr>
              <w:t>Непроизводственные объекты коммунально-бытового обслуживания и предоставления персональных услуг (парикмахерская) в с.</w:t>
            </w:r>
            <w:r w:rsidR="004E4DD5" w:rsidRPr="009B3508">
              <w:rPr>
                <w:lang w:eastAsia="ru-RU"/>
              </w:rPr>
              <w:t> </w:t>
            </w:r>
            <w:r w:rsidRPr="009B3508">
              <w:rPr>
                <w:lang w:eastAsia="ru-RU"/>
              </w:rPr>
              <w:t>Куйбышево</w:t>
            </w:r>
          </w:p>
        </w:tc>
        <w:tc>
          <w:tcPr>
            <w:tcW w:w="674" w:type="pct"/>
            <w:shd w:val="clear" w:color="auto" w:fill="auto"/>
            <w:vAlign w:val="center"/>
          </w:tcPr>
          <w:p w:rsidR="00D70B20" w:rsidRPr="009B3508" w:rsidRDefault="004E4DD5" w:rsidP="009B3508">
            <w:pPr>
              <w:pStyle w:val="af8"/>
              <w:rPr>
                <w:lang w:eastAsia="ru-RU"/>
              </w:rPr>
            </w:pPr>
            <w:r w:rsidRPr="009B3508">
              <w:rPr>
                <w:lang w:eastAsia="ru-RU"/>
              </w:rPr>
              <w:t>2 рабочих места</w:t>
            </w:r>
          </w:p>
        </w:tc>
        <w:tc>
          <w:tcPr>
            <w:tcW w:w="429" w:type="pct"/>
            <w:shd w:val="clear" w:color="auto" w:fill="auto"/>
            <w:vAlign w:val="center"/>
          </w:tcPr>
          <w:p w:rsidR="00D70B20" w:rsidRPr="009B3508" w:rsidRDefault="00D70B20" w:rsidP="009B3508">
            <w:pPr>
              <w:pStyle w:val="af8"/>
              <w:rPr>
                <w:lang w:eastAsia="ru-RU"/>
              </w:rPr>
            </w:pPr>
            <w:r w:rsidRPr="009B3508">
              <w:rPr>
                <w:lang w:eastAsia="ru-RU"/>
              </w:rPr>
              <w:t>Планируемый к размещению</w:t>
            </w:r>
          </w:p>
        </w:tc>
        <w:tc>
          <w:tcPr>
            <w:tcW w:w="431" w:type="pct"/>
            <w:shd w:val="clear" w:color="auto" w:fill="auto"/>
            <w:vAlign w:val="center"/>
          </w:tcPr>
          <w:p w:rsidR="00D70B20" w:rsidRPr="009B3508" w:rsidRDefault="00D70B20" w:rsidP="009B3508">
            <w:pPr>
              <w:pStyle w:val="af8"/>
              <w:rPr>
                <w:lang w:eastAsia="ru-RU"/>
              </w:rPr>
            </w:pPr>
            <w:r w:rsidRPr="009B3508">
              <w:rPr>
                <w:lang w:eastAsia="ru-RU"/>
              </w:rPr>
              <w:t>-</w:t>
            </w:r>
          </w:p>
        </w:tc>
        <w:tc>
          <w:tcPr>
            <w:tcW w:w="676" w:type="pct"/>
            <w:shd w:val="clear" w:color="auto" w:fill="auto"/>
            <w:vAlign w:val="center"/>
          </w:tcPr>
          <w:p w:rsidR="00D70B20" w:rsidRPr="009B3508" w:rsidRDefault="00D70B20" w:rsidP="009B3508">
            <w:pPr>
              <w:pStyle w:val="af8"/>
              <w:rPr>
                <w:lang w:eastAsia="ru-RU"/>
              </w:rPr>
            </w:pPr>
            <w:r w:rsidRPr="009B3508">
              <w:rPr>
                <w:lang w:eastAsia="ru-RU"/>
              </w:rPr>
              <w:t>Многофункциональная общественно-деловая зона</w:t>
            </w:r>
          </w:p>
        </w:tc>
        <w:tc>
          <w:tcPr>
            <w:tcW w:w="649" w:type="pct"/>
            <w:shd w:val="clear" w:color="auto" w:fill="auto"/>
            <w:vAlign w:val="center"/>
          </w:tcPr>
          <w:p w:rsidR="00D70B20" w:rsidRPr="009B3508" w:rsidRDefault="00D70B20" w:rsidP="009B3508">
            <w:pPr>
              <w:pStyle w:val="af8"/>
              <w:rPr>
                <w:lang w:eastAsia="ru-RU"/>
              </w:rPr>
            </w:pPr>
            <w:r w:rsidRPr="009B3508">
              <w:rPr>
                <w:lang w:eastAsia="ru-RU"/>
              </w:rPr>
              <w:t>Зона с особыми условиями использования территории не устанавливается</w:t>
            </w:r>
          </w:p>
        </w:tc>
      </w:tr>
      <w:tr w:rsidR="009B3508" w:rsidRPr="009B3508" w:rsidTr="00A33387">
        <w:trPr>
          <w:trHeight w:val="20"/>
        </w:trPr>
        <w:tc>
          <w:tcPr>
            <w:tcW w:w="5000" w:type="pct"/>
            <w:gridSpan w:val="8"/>
            <w:shd w:val="clear" w:color="auto" w:fill="auto"/>
            <w:vAlign w:val="center"/>
          </w:tcPr>
          <w:p w:rsidR="000870D4" w:rsidRPr="009B3508" w:rsidRDefault="000870D4" w:rsidP="009B3508">
            <w:pPr>
              <w:pStyle w:val="af8"/>
              <w:rPr>
                <w:lang w:eastAsia="ru-RU"/>
              </w:rPr>
            </w:pPr>
            <w:r w:rsidRPr="009B3508">
              <w:rPr>
                <w:lang w:eastAsia="ru-RU"/>
              </w:rPr>
              <w:t>Предприятия промышленности, сельского и лесного хозяйства, объекты утилизации и переработки отходов производства и потребления</w:t>
            </w:r>
          </w:p>
        </w:tc>
      </w:tr>
      <w:tr w:rsidR="009B3508" w:rsidRPr="009B3508" w:rsidTr="00A33387">
        <w:trPr>
          <w:trHeight w:val="20"/>
        </w:trPr>
        <w:tc>
          <w:tcPr>
            <w:tcW w:w="241" w:type="pct"/>
            <w:shd w:val="clear" w:color="auto" w:fill="auto"/>
            <w:vAlign w:val="center"/>
          </w:tcPr>
          <w:p w:rsidR="001C3FAA" w:rsidRPr="009B3508" w:rsidRDefault="001C3FAA" w:rsidP="009B3508">
            <w:pPr>
              <w:pStyle w:val="af8"/>
              <w:numPr>
                <w:ilvl w:val="0"/>
                <w:numId w:val="39"/>
              </w:numPr>
              <w:rPr>
                <w:lang w:eastAsia="ru-RU"/>
              </w:rPr>
            </w:pPr>
          </w:p>
        </w:tc>
        <w:tc>
          <w:tcPr>
            <w:tcW w:w="731" w:type="pct"/>
            <w:shd w:val="clear" w:color="auto" w:fill="auto"/>
            <w:vAlign w:val="center"/>
          </w:tcPr>
          <w:p w:rsidR="001C3FAA" w:rsidRPr="009B3508" w:rsidRDefault="001C3FAA" w:rsidP="009B3508">
            <w:pPr>
              <w:pStyle w:val="af8"/>
              <w:rPr>
                <w:lang w:eastAsia="ru-RU"/>
              </w:rPr>
            </w:pPr>
            <w:r w:rsidRPr="009B3508">
              <w:rPr>
                <w:lang w:eastAsia="ru-RU"/>
              </w:rPr>
              <w:t>Предприятия и объекты сельского и лесного хозяйства, рыболовства и рыбоводства</w:t>
            </w:r>
          </w:p>
        </w:tc>
        <w:tc>
          <w:tcPr>
            <w:tcW w:w="1169" w:type="pct"/>
            <w:shd w:val="clear" w:color="auto" w:fill="auto"/>
            <w:vAlign w:val="center"/>
          </w:tcPr>
          <w:p w:rsidR="001C3FAA" w:rsidRPr="009B3508" w:rsidRDefault="001C3FAA" w:rsidP="009B3508">
            <w:pPr>
              <w:pStyle w:val="af8"/>
              <w:rPr>
                <w:lang w:eastAsia="ru-RU"/>
              </w:rPr>
            </w:pPr>
            <w:r w:rsidRPr="009B3508">
              <w:t>Предприятие по лесоводству и лесозаготовкам (организация цеха по распиловке древесины и изготовлению столярных изделий)</w:t>
            </w:r>
            <w:r w:rsidR="006E1DCD" w:rsidRPr="009B3508">
              <w:t xml:space="preserve"> около д. </w:t>
            </w:r>
            <w:proofErr w:type="spellStart"/>
            <w:r w:rsidR="006E1DCD" w:rsidRPr="009B3508">
              <w:t>Уты</w:t>
            </w:r>
            <w:proofErr w:type="spellEnd"/>
          </w:p>
        </w:tc>
        <w:tc>
          <w:tcPr>
            <w:tcW w:w="674" w:type="pct"/>
            <w:shd w:val="clear" w:color="auto" w:fill="auto"/>
            <w:vAlign w:val="center"/>
          </w:tcPr>
          <w:p w:rsidR="001C3FAA" w:rsidRPr="009B3508" w:rsidRDefault="001C3FAA" w:rsidP="009B3508">
            <w:pPr>
              <w:pStyle w:val="af8"/>
              <w:rPr>
                <w:lang w:eastAsia="ru-RU"/>
              </w:rPr>
            </w:pPr>
            <w:r w:rsidRPr="009B3508">
              <w:rPr>
                <w:lang w:eastAsia="ru-RU"/>
              </w:rPr>
              <w:t>1 объект</w:t>
            </w:r>
          </w:p>
        </w:tc>
        <w:tc>
          <w:tcPr>
            <w:tcW w:w="429" w:type="pct"/>
            <w:shd w:val="clear" w:color="auto" w:fill="auto"/>
            <w:vAlign w:val="center"/>
          </w:tcPr>
          <w:p w:rsidR="001C3FAA" w:rsidRPr="009B3508" w:rsidRDefault="00D70B20" w:rsidP="009B3508">
            <w:pPr>
              <w:pStyle w:val="af8"/>
              <w:rPr>
                <w:lang w:eastAsia="ru-RU"/>
              </w:rPr>
            </w:pPr>
            <w:r w:rsidRPr="009B3508">
              <w:rPr>
                <w:lang w:eastAsia="ru-RU"/>
              </w:rPr>
              <w:t>Планируемый к размещению</w:t>
            </w:r>
          </w:p>
        </w:tc>
        <w:tc>
          <w:tcPr>
            <w:tcW w:w="431" w:type="pct"/>
            <w:shd w:val="clear" w:color="auto" w:fill="auto"/>
            <w:vAlign w:val="center"/>
          </w:tcPr>
          <w:p w:rsidR="001C3FAA" w:rsidRPr="009B3508" w:rsidRDefault="001C3FAA" w:rsidP="009B3508">
            <w:pPr>
              <w:pStyle w:val="af8"/>
              <w:rPr>
                <w:lang w:eastAsia="ru-RU"/>
              </w:rPr>
            </w:pPr>
            <w:r w:rsidRPr="009B3508">
              <w:rPr>
                <w:lang w:eastAsia="ru-RU"/>
              </w:rPr>
              <w:t>-</w:t>
            </w:r>
          </w:p>
        </w:tc>
        <w:tc>
          <w:tcPr>
            <w:tcW w:w="676" w:type="pct"/>
            <w:shd w:val="clear" w:color="auto" w:fill="auto"/>
            <w:vAlign w:val="center"/>
          </w:tcPr>
          <w:p w:rsidR="001C3FAA" w:rsidRPr="009B3508" w:rsidRDefault="001C3FAA" w:rsidP="009B3508">
            <w:pPr>
              <w:pStyle w:val="af8"/>
              <w:rPr>
                <w:lang w:eastAsia="ru-RU"/>
              </w:rPr>
            </w:pPr>
            <w:r w:rsidRPr="009B3508">
              <w:rPr>
                <w:lang w:eastAsia="ru-RU"/>
              </w:rPr>
              <w:t>Производственная зона сельскохозяйственных предприятий</w:t>
            </w:r>
          </w:p>
        </w:tc>
        <w:tc>
          <w:tcPr>
            <w:tcW w:w="649" w:type="pct"/>
            <w:shd w:val="clear" w:color="auto" w:fill="auto"/>
            <w:vAlign w:val="center"/>
          </w:tcPr>
          <w:p w:rsidR="001C3FAA" w:rsidRPr="009B3508" w:rsidRDefault="001C3FAA" w:rsidP="009B3508">
            <w:pPr>
              <w:pStyle w:val="af8"/>
              <w:rPr>
                <w:lang w:eastAsia="ru-RU"/>
              </w:rPr>
            </w:pPr>
            <w:r w:rsidRPr="009B3508">
              <w:rPr>
                <w:lang w:eastAsia="ru-RU"/>
              </w:rPr>
              <w:t>Санитарно-защитная зона устанавливается в размере 100 м</w:t>
            </w:r>
          </w:p>
        </w:tc>
      </w:tr>
      <w:tr w:rsidR="009B3508" w:rsidRPr="009B3508" w:rsidTr="00A33387">
        <w:trPr>
          <w:trHeight w:val="20"/>
        </w:trPr>
        <w:tc>
          <w:tcPr>
            <w:tcW w:w="5000" w:type="pct"/>
            <w:gridSpan w:val="8"/>
            <w:shd w:val="clear" w:color="auto" w:fill="auto"/>
            <w:vAlign w:val="center"/>
          </w:tcPr>
          <w:p w:rsidR="000870D4" w:rsidRPr="009B3508" w:rsidRDefault="000870D4" w:rsidP="009B3508">
            <w:pPr>
              <w:pStyle w:val="af8"/>
              <w:rPr>
                <w:lang w:eastAsia="ru-RU"/>
              </w:rPr>
            </w:pPr>
            <w:bookmarkStart w:id="5" w:name="_Hlk63065170"/>
            <w:r w:rsidRPr="009B3508">
              <w:rPr>
                <w:lang w:eastAsia="ru-RU"/>
              </w:rPr>
              <w:t>Объекты транспортной инфраструктуры</w:t>
            </w:r>
            <w:bookmarkEnd w:id="5"/>
          </w:p>
        </w:tc>
      </w:tr>
      <w:tr w:rsidR="009B3508" w:rsidRPr="009B3508" w:rsidTr="00A33387">
        <w:trPr>
          <w:trHeight w:val="20"/>
        </w:trPr>
        <w:tc>
          <w:tcPr>
            <w:tcW w:w="241" w:type="pct"/>
            <w:shd w:val="clear" w:color="auto" w:fill="auto"/>
            <w:vAlign w:val="center"/>
          </w:tcPr>
          <w:p w:rsidR="009B3F2D" w:rsidRPr="009B3508" w:rsidRDefault="009B3F2D" w:rsidP="009B3508">
            <w:pPr>
              <w:pStyle w:val="af8"/>
              <w:numPr>
                <w:ilvl w:val="0"/>
                <w:numId w:val="39"/>
              </w:numPr>
              <w:rPr>
                <w:lang w:eastAsia="ru-RU"/>
              </w:rPr>
            </w:pPr>
          </w:p>
        </w:tc>
        <w:tc>
          <w:tcPr>
            <w:tcW w:w="731" w:type="pct"/>
            <w:shd w:val="clear" w:color="auto" w:fill="auto"/>
            <w:vAlign w:val="center"/>
          </w:tcPr>
          <w:p w:rsidR="009B3F2D" w:rsidRPr="009B3508" w:rsidRDefault="009B3F2D" w:rsidP="009B3508">
            <w:pPr>
              <w:pStyle w:val="af8"/>
              <w:rPr>
                <w:lang w:eastAsia="ru-RU"/>
              </w:rPr>
            </w:pPr>
            <w:r w:rsidRPr="009B3508">
              <w:rPr>
                <w:lang w:eastAsia="ru-RU"/>
              </w:rPr>
              <w:t>Автомобильные дороги</w:t>
            </w:r>
          </w:p>
        </w:tc>
        <w:tc>
          <w:tcPr>
            <w:tcW w:w="1169" w:type="pct"/>
            <w:shd w:val="clear" w:color="auto" w:fill="auto"/>
            <w:vAlign w:val="center"/>
          </w:tcPr>
          <w:p w:rsidR="009B3F2D" w:rsidRPr="009B3508" w:rsidRDefault="009B3F2D" w:rsidP="009B3508">
            <w:pPr>
              <w:pStyle w:val="af8"/>
              <w:rPr>
                <w:lang w:eastAsia="ru-RU"/>
              </w:rPr>
            </w:pPr>
            <w:r w:rsidRPr="009B3508">
              <w:rPr>
                <w:lang w:eastAsia="ru-RU"/>
              </w:rPr>
              <w:t xml:space="preserve">Улично-дорожная сеть (автомобильные дороги общего пользования местного значения </w:t>
            </w:r>
            <w:r w:rsidRPr="009B3508">
              <w:rPr>
                <w:lang w:eastAsia="ru-RU"/>
              </w:rPr>
              <w:lastRenderedPageBreak/>
              <w:t>и уличное освещение)</w:t>
            </w:r>
          </w:p>
        </w:tc>
        <w:tc>
          <w:tcPr>
            <w:tcW w:w="674" w:type="pct"/>
            <w:shd w:val="clear" w:color="auto" w:fill="auto"/>
            <w:vAlign w:val="center"/>
          </w:tcPr>
          <w:p w:rsidR="009B3F2D" w:rsidRPr="009B3508" w:rsidRDefault="0095294D" w:rsidP="009B3508">
            <w:pPr>
              <w:pStyle w:val="af8"/>
              <w:rPr>
                <w:lang w:eastAsia="ru-RU"/>
              </w:rPr>
            </w:pPr>
            <w:r>
              <w:rPr>
                <w:lang w:eastAsia="ru-RU"/>
              </w:rPr>
              <w:lastRenderedPageBreak/>
              <w:t>Общая протяженность 30,79 км</w:t>
            </w:r>
          </w:p>
        </w:tc>
        <w:tc>
          <w:tcPr>
            <w:tcW w:w="429" w:type="pct"/>
            <w:shd w:val="clear" w:color="auto" w:fill="auto"/>
            <w:vAlign w:val="center"/>
          </w:tcPr>
          <w:p w:rsidR="009B3F2D" w:rsidRPr="009B3508" w:rsidRDefault="00D70B20" w:rsidP="009B3508">
            <w:pPr>
              <w:pStyle w:val="af8"/>
              <w:rPr>
                <w:lang w:eastAsia="ru-RU"/>
              </w:rPr>
            </w:pPr>
            <w:r w:rsidRPr="009B3508">
              <w:rPr>
                <w:lang w:eastAsia="ru-RU"/>
              </w:rPr>
              <w:t>Планируемый к реконстру</w:t>
            </w:r>
            <w:r w:rsidRPr="009B3508">
              <w:rPr>
                <w:lang w:eastAsia="ru-RU"/>
              </w:rPr>
              <w:lastRenderedPageBreak/>
              <w:t>кции</w:t>
            </w:r>
          </w:p>
        </w:tc>
        <w:tc>
          <w:tcPr>
            <w:tcW w:w="431" w:type="pct"/>
            <w:shd w:val="clear" w:color="auto" w:fill="auto"/>
            <w:vAlign w:val="center"/>
          </w:tcPr>
          <w:p w:rsidR="009B3F2D" w:rsidRPr="009B3508" w:rsidRDefault="009B3F2D" w:rsidP="009B3508">
            <w:pPr>
              <w:pStyle w:val="af8"/>
            </w:pPr>
            <w:r w:rsidRPr="009B3508">
              <w:lastRenderedPageBreak/>
              <w:t>-</w:t>
            </w:r>
          </w:p>
        </w:tc>
        <w:tc>
          <w:tcPr>
            <w:tcW w:w="676" w:type="pct"/>
            <w:shd w:val="clear" w:color="auto" w:fill="auto"/>
            <w:vAlign w:val="center"/>
          </w:tcPr>
          <w:p w:rsidR="009B3F2D" w:rsidRPr="009B3508" w:rsidRDefault="009B3F2D" w:rsidP="009B3508">
            <w:pPr>
              <w:pStyle w:val="af8"/>
              <w:rPr>
                <w:lang w:eastAsia="ru-RU"/>
              </w:rPr>
            </w:pPr>
            <w:r w:rsidRPr="009B3508">
              <w:rPr>
                <w:lang w:eastAsia="ru-RU"/>
              </w:rPr>
              <w:t>Зона транспортной инфраструктуры</w:t>
            </w:r>
          </w:p>
        </w:tc>
        <w:tc>
          <w:tcPr>
            <w:tcW w:w="649" w:type="pct"/>
            <w:shd w:val="clear" w:color="auto" w:fill="auto"/>
            <w:vAlign w:val="center"/>
          </w:tcPr>
          <w:p w:rsidR="009B3F2D" w:rsidRPr="009B3508" w:rsidRDefault="009B3F2D" w:rsidP="009B3508">
            <w:pPr>
              <w:pStyle w:val="af8"/>
              <w:rPr>
                <w:lang w:eastAsia="ru-RU"/>
              </w:rPr>
            </w:pPr>
            <w:r w:rsidRPr="009B3508">
              <w:rPr>
                <w:lang w:eastAsia="ru-RU"/>
              </w:rPr>
              <w:t xml:space="preserve">Зона с особыми условиями использования </w:t>
            </w:r>
            <w:r w:rsidRPr="009B3508">
              <w:rPr>
                <w:lang w:eastAsia="ru-RU"/>
              </w:rPr>
              <w:lastRenderedPageBreak/>
              <w:t>территории не устанавливается</w:t>
            </w:r>
          </w:p>
        </w:tc>
      </w:tr>
      <w:tr w:rsidR="009B3508" w:rsidRPr="009B3508" w:rsidTr="00A33387">
        <w:trPr>
          <w:trHeight w:val="20"/>
        </w:trPr>
        <w:tc>
          <w:tcPr>
            <w:tcW w:w="5000" w:type="pct"/>
            <w:gridSpan w:val="8"/>
            <w:shd w:val="clear" w:color="auto" w:fill="auto"/>
            <w:vAlign w:val="center"/>
          </w:tcPr>
          <w:p w:rsidR="000870D4" w:rsidRPr="009B3508" w:rsidRDefault="000870D4" w:rsidP="009B3508">
            <w:pPr>
              <w:pStyle w:val="af8"/>
              <w:rPr>
                <w:lang w:eastAsia="ru-RU"/>
              </w:rPr>
            </w:pPr>
            <w:r w:rsidRPr="009B3508">
              <w:rPr>
                <w:lang w:eastAsia="ru-RU"/>
              </w:rPr>
              <w:lastRenderedPageBreak/>
              <w:t>Объекты трубопроводного транспорта и инженерной инфраструктуры</w:t>
            </w:r>
          </w:p>
        </w:tc>
      </w:tr>
      <w:tr w:rsidR="009B3508" w:rsidRPr="009B3508" w:rsidTr="00A33387">
        <w:trPr>
          <w:trHeight w:val="20"/>
        </w:trPr>
        <w:tc>
          <w:tcPr>
            <w:tcW w:w="241" w:type="pct"/>
            <w:shd w:val="clear" w:color="auto" w:fill="auto"/>
            <w:vAlign w:val="center"/>
          </w:tcPr>
          <w:p w:rsidR="00547096" w:rsidRPr="009B3508" w:rsidRDefault="00547096" w:rsidP="009B3508">
            <w:pPr>
              <w:pStyle w:val="af8"/>
              <w:numPr>
                <w:ilvl w:val="0"/>
                <w:numId w:val="39"/>
              </w:numPr>
              <w:rPr>
                <w:lang w:eastAsia="ru-RU"/>
              </w:rPr>
            </w:pPr>
          </w:p>
        </w:tc>
        <w:tc>
          <w:tcPr>
            <w:tcW w:w="731" w:type="pct"/>
            <w:vAlign w:val="center"/>
          </w:tcPr>
          <w:p w:rsidR="00547096" w:rsidRPr="009B3508" w:rsidRDefault="00547096" w:rsidP="009B3508">
            <w:pPr>
              <w:pStyle w:val="af8"/>
              <w:rPr>
                <w:lang w:eastAsia="ru-RU"/>
              </w:rPr>
            </w:pPr>
            <w:r w:rsidRPr="009B3508">
              <w:rPr>
                <w:lang w:eastAsia="ru-RU"/>
              </w:rPr>
              <w:t>Объекты электроснабжения</w:t>
            </w:r>
          </w:p>
        </w:tc>
        <w:tc>
          <w:tcPr>
            <w:tcW w:w="1169" w:type="pct"/>
            <w:shd w:val="clear" w:color="auto" w:fill="auto"/>
            <w:vAlign w:val="center"/>
          </w:tcPr>
          <w:p w:rsidR="00547096" w:rsidRPr="009B3508" w:rsidRDefault="00547096" w:rsidP="009B3508">
            <w:pPr>
              <w:pStyle w:val="af8"/>
            </w:pPr>
            <w:r w:rsidRPr="009B3508">
              <w:rPr>
                <w:lang w:eastAsia="ru-RU"/>
              </w:rPr>
              <w:t xml:space="preserve">Трансформаторная подстанция </w:t>
            </w:r>
            <w:r w:rsidR="00911268" w:rsidRPr="009B3508">
              <w:rPr>
                <w:lang w:eastAsia="ru-RU"/>
              </w:rPr>
              <w:t xml:space="preserve">в </w:t>
            </w:r>
            <w:r w:rsidRPr="009B3508">
              <w:rPr>
                <w:lang w:eastAsia="ru-RU"/>
              </w:rPr>
              <w:t>с.</w:t>
            </w:r>
            <w:r w:rsidR="00A33387" w:rsidRPr="009B3508">
              <w:rPr>
                <w:lang w:val="en-US" w:eastAsia="ru-RU"/>
              </w:rPr>
              <w:t> </w:t>
            </w:r>
            <w:r w:rsidRPr="009B3508">
              <w:rPr>
                <w:lang w:eastAsia="ru-RU"/>
              </w:rPr>
              <w:t>Куйбышев</w:t>
            </w:r>
            <w:r w:rsidR="002B5545" w:rsidRPr="009B3508">
              <w:rPr>
                <w:lang w:eastAsia="ru-RU"/>
              </w:rPr>
              <w:t>о</w:t>
            </w:r>
          </w:p>
        </w:tc>
        <w:tc>
          <w:tcPr>
            <w:tcW w:w="674" w:type="pct"/>
            <w:shd w:val="clear" w:color="auto" w:fill="auto"/>
            <w:vAlign w:val="center"/>
          </w:tcPr>
          <w:p w:rsidR="00547096" w:rsidRPr="009B3508" w:rsidRDefault="00A33387" w:rsidP="009B3508">
            <w:pPr>
              <w:pStyle w:val="af8"/>
              <w:rPr>
                <w:lang w:eastAsia="ru-RU"/>
              </w:rPr>
            </w:pPr>
            <w:r w:rsidRPr="009B3508">
              <w:t>ТП-10/0,6</w:t>
            </w:r>
            <w:r w:rsidRPr="009B3508">
              <w:rPr>
                <w:lang w:val="en-US"/>
              </w:rPr>
              <w:t> </w:t>
            </w:r>
            <w:r w:rsidRPr="009B3508">
              <w:t>кВ</w:t>
            </w:r>
          </w:p>
        </w:tc>
        <w:tc>
          <w:tcPr>
            <w:tcW w:w="429" w:type="pct"/>
            <w:shd w:val="clear" w:color="auto" w:fill="auto"/>
            <w:vAlign w:val="center"/>
          </w:tcPr>
          <w:p w:rsidR="00547096" w:rsidRPr="009B3508" w:rsidRDefault="00D70B20" w:rsidP="009B3508">
            <w:pPr>
              <w:pStyle w:val="af8"/>
            </w:pPr>
            <w:r w:rsidRPr="009B3508">
              <w:rPr>
                <w:lang w:eastAsia="ru-RU"/>
              </w:rPr>
              <w:t>Планируемый к размещению</w:t>
            </w:r>
          </w:p>
        </w:tc>
        <w:tc>
          <w:tcPr>
            <w:tcW w:w="431" w:type="pct"/>
            <w:shd w:val="clear" w:color="auto" w:fill="auto"/>
            <w:vAlign w:val="center"/>
          </w:tcPr>
          <w:p w:rsidR="00547096" w:rsidRPr="009B3508" w:rsidRDefault="00547096" w:rsidP="009B3508">
            <w:pPr>
              <w:pStyle w:val="af8"/>
            </w:pPr>
            <w:r w:rsidRPr="009B3508">
              <w:t>-</w:t>
            </w:r>
          </w:p>
        </w:tc>
        <w:tc>
          <w:tcPr>
            <w:tcW w:w="676" w:type="pct"/>
            <w:shd w:val="clear" w:color="auto" w:fill="auto"/>
            <w:vAlign w:val="center"/>
          </w:tcPr>
          <w:p w:rsidR="00547096" w:rsidRPr="009B3508" w:rsidRDefault="008A4E6C" w:rsidP="009B3508">
            <w:pPr>
              <w:pStyle w:val="af8"/>
            </w:pPr>
            <w:r w:rsidRPr="009B3508">
              <w:t>Зона застройки индивидуальными жилыми домами</w:t>
            </w:r>
          </w:p>
        </w:tc>
        <w:tc>
          <w:tcPr>
            <w:tcW w:w="649" w:type="pct"/>
            <w:vAlign w:val="center"/>
          </w:tcPr>
          <w:p w:rsidR="00547096" w:rsidRPr="009B3508" w:rsidRDefault="00B62C1E" w:rsidP="009B3508">
            <w:pPr>
              <w:pStyle w:val="af8"/>
            </w:pPr>
            <w:r w:rsidRPr="009B3508">
              <w:t>Охранная зона равна 10 м</w:t>
            </w:r>
          </w:p>
        </w:tc>
      </w:tr>
      <w:tr w:rsidR="009B3508" w:rsidRPr="009B3508" w:rsidTr="00A33387">
        <w:trPr>
          <w:trHeight w:val="20"/>
        </w:trPr>
        <w:tc>
          <w:tcPr>
            <w:tcW w:w="241" w:type="pct"/>
            <w:shd w:val="clear" w:color="auto" w:fill="auto"/>
            <w:vAlign w:val="center"/>
          </w:tcPr>
          <w:p w:rsidR="00F45E67" w:rsidRPr="009B3508" w:rsidRDefault="00F45E67" w:rsidP="009B3508">
            <w:pPr>
              <w:pStyle w:val="af8"/>
              <w:numPr>
                <w:ilvl w:val="0"/>
                <w:numId w:val="39"/>
              </w:numPr>
              <w:rPr>
                <w:lang w:eastAsia="ru-RU"/>
              </w:rPr>
            </w:pPr>
          </w:p>
        </w:tc>
        <w:tc>
          <w:tcPr>
            <w:tcW w:w="731" w:type="pct"/>
            <w:vAlign w:val="center"/>
          </w:tcPr>
          <w:p w:rsidR="00F45E67" w:rsidRPr="009B3508" w:rsidRDefault="00F45E67" w:rsidP="009B3508">
            <w:pPr>
              <w:pStyle w:val="af8"/>
              <w:rPr>
                <w:lang w:eastAsia="ru-RU"/>
              </w:rPr>
            </w:pPr>
            <w:r w:rsidRPr="009B3508">
              <w:rPr>
                <w:lang w:eastAsia="ru-RU"/>
              </w:rPr>
              <w:t>Объекты электроснабжения</w:t>
            </w:r>
          </w:p>
        </w:tc>
        <w:tc>
          <w:tcPr>
            <w:tcW w:w="1169" w:type="pct"/>
            <w:shd w:val="clear" w:color="auto" w:fill="auto"/>
            <w:vAlign w:val="center"/>
          </w:tcPr>
          <w:p w:rsidR="00F45E67" w:rsidRPr="009B3508" w:rsidRDefault="00F45E67" w:rsidP="009B3508">
            <w:pPr>
              <w:pStyle w:val="af8"/>
              <w:rPr>
                <w:lang w:eastAsia="ru-RU"/>
              </w:rPr>
            </w:pPr>
            <w:r w:rsidRPr="009B3508">
              <w:rPr>
                <w:lang w:eastAsia="ru-RU"/>
              </w:rPr>
              <w:t xml:space="preserve">Трансформаторная подстанция </w:t>
            </w:r>
            <w:proofErr w:type="spellStart"/>
            <w:r w:rsidR="00911268" w:rsidRPr="009B3508">
              <w:rPr>
                <w:lang w:eastAsia="ru-RU"/>
              </w:rPr>
              <w:t>в</w:t>
            </w:r>
            <w:r w:rsidR="00574D66" w:rsidRPr="009B3508">
              <w:rPr>
                <w:lang w:eastAsia="ru-RU"/>
              </w:rPr>
              <w:t>озле</w:t>
            </w:r>
            <w:r w:rsidRPr="009B3508">
              <w:rPr>
                <w:lang w:eastAsia="ru-RU"/>
              </w:rPr>
              <w:t>а</w:t>
            </w:r>
            <w:r w:rsidR="00574D66" w:rsidRPr="009B3508">
              <w:rPr>
                <w:lang w:eastAsia="ru-RU"/>
              </w:rPr>
              <w:t>ал</w:t>
            </w:r>
            <w:r w:rsidRPr="009B3508">
              <w:rPr>
                <w:lang w:eastAsia="ru-RU"/>
              </w:rPr>
              <w:t>Шалгинов</w:t>
            </w:r>
            <w:proofErr w:type="spellEnd"/>
          </w:p>
        </w:tc>
        <w:tc>
          <w:tcPr>
            <w:tcW w:w="674" w:type="pct"/>
            <w:shd w:val="clear" w:color="auto" w:fill="auto"/>
            <w:vAlign w:val="center"/>
          </w:tcPr>
          <w:p w:rsidR="00F45E67" w:rsidRPr="009B3508" w:rsidRDefault="00A33387" w:rsidP="009B3508">
            <w:pPr>
              <w:pStyle w:val="af8"/>
            </w:pPr>
            <w:r w:rsidRPr="009B3508">
              <w:t>ТП-10/0,6</w:t>
            </w:r>
            <w:r w:rsidRPr="009B3508">
              <w:rPr>
                <w:lang w:val="en-US"/>
              </w:rPr>
              <w:t> </w:t>
            </w:r>
            <w:r w:rsidRPr="009B3508">
              <w:t>кВ</w:t>
            </w:r>
          </w:p>
        </w:tc>
        <w:tc>
          <w:tcPr>
            <w:tcW w:w="429" w:type="pct"/>
            <w:shd w:val="clear" w:color="auto" w:fill="auto"/>
            <w:vAlign w:val="center"/>
          </w:tcPr>
          <w:p w:rsidR="00F45E67" w:rsidRPr="009B3508" w:rsidRDefault="00D70B20" w:rsidP="009B3508">
            <w:pPr>
              <w:pStyle w:val="af8"/>
            </w:pPr>
            <w:r w:rsidRPr="009B3508">
              <w:rPr>
                <w:lang w:eastAsia="ru-RU"/>
              </w:rPr>
              <w:t>Планируемый к размещению</w:t>
            </w:r>
          </w:p>
        </w:tc>
        <w:tc>
          <w:tcPr>
            <w:tcW w:w="431" w:type="pct"/>
            <w:shd w:val="clear" w:color="auto" w:fill="auto"/>
            <w:vAlign w:val="center"/>
          </w:tcPr>
          <w:p w:rsidR="00F45E67" w:rsidRPr="009B3508" w:rsidRDefault="00CE6E69" w:rsidP="009B3508">
            <w:pPr>
              <w:pStyle w:val="af8"/>
            </w:pPr>
            <w:r w:rsidRPr="009B3508">
              <w:t>-</w:t>
            </w:r>
          </w:p>
        </w:tc>
        <w:tc>
          <w:tcPr>
            <w:tcW w:w="676" w:type="pct"/>
            <w:shd w:val="clear" w:color="auto" w:fill="auto"/>
            <w:vAlign w:val="center"/>
          </w:tcPr>
          <w:p w:rsidR="00F45E67" w:rsidRPr="009B3508" w:rsidRDefault="00574D66" w:rsidP="009B3508">
            <w:pPr>
              <w:pStyle w:val="af8"/>
            </w:pPr>
            <w:r w:rsidRPr="009B3508">
              <w:rPr>
                <w:lang w:eastAsia="ru-RU"/>
              </w:rPr>
              <w:t xml:space="preserve">Производственная зона </w:t>
            </w:r>
          </w:p>
        </w:tc>
        <w:tc>
          <w:tcPr>
            <w:tcW w:w="649" w:type="pct"/>
            <w:vAlign w:val="center"/>
          </w:tcPr>
          <w:p w:rsidR="00F45E67" w:rsidRPr="009B3508" w:rsidRDefault="00F45E67" w:rsidP="009B3508">
            <w:pPr>
              <w:pStyle w:val="af8"/>
            </w:pPr>
            <w:r w:rsidRPr="009B3508">
              <w:t>Охранная зона объектов электросетевого хозяйства (вдоль линий электропередачи, вокруг подстанций)</w:t>
            </w:r>
          </w:p>
        </w:tc>
      </w:tr>
      <w:tr w:rsidR="009B3508" w:rsidRPr="009B3508" w:rsidTr="00A33387">
        <w:trPr>
          <w:trHeight w:val="20"/>
        </w:trPr>
        <w:tc>
          <w:tcPr>
            <w:tcW w:w="241" w:type="pct"/>
            <w:shd w:val="clear" w:color="auto" w:fill="auto"/>
            <w:vAlign w:val="center"/>
          </w:tcPr>
          <w:p w:rsidR="00D70B20" w:rsidRPr="009B3508" w:rsidRDefault="00D70B20" w:rsidP="009B3508">
            <w:pPr>
              <w:pStyle w:val="af8"/>
              <w:numPr>
                <w:ilvl w:val="0"/>
                <w:numId w:val="39"/>
              </w:numPr>
              <w:rPr>
                <w:lang w:eastAsia="ru-RU"/>
              </w:rPr>
            </w:pPr>
          </w:p>
        </w:tc>
        <w:tc>
          <w:tcPr>
            <w:tcW w:w="731" w:type="pct"/>
            <w:vAlign w:val="center"/>
          </w:tcPr>
          <w:p w:rsidR="00D70B20" w:rsidRPr="009B3508" w:rsidRDefault="00D70B20" w:rsidP="009B3508">
            <w:pPr>
              <w:pStyle w:val="af8"/>
              <w:rPr>
                <w:lang w:eastAsia="ru-RU"/>
              </w:rPr>
            </w:pPr>
            <w:r w:rsidRPr="009B3508">
              <w:rPr>
                <w:lang w:eastAsia="ru-RU"/>
              </w:rPr>
              <w:t>Линии электропередачи (ЛЭП)</w:t>
            </w:r>
          </w:p>
        </w:tc>
        <w:tc>
          <w:tcPr>
            <w:tcW w:w="1169" w:type="pct"/>
            <w:shd w:val="clear" w:color="auto" w:fill="auto"/>
            <w:vAlign w:val="center"/>
          </w:tcPr>
          <w:p w:rsidR="00D70B20" w:rsidRPr="009B3508" w:rsidRDefault="00D70B20" w:rsidP="009B3508">
            <w:pPr>
              <w:pStyle w:val="af8"/>
            </w:pPr>
            <w:r w:rsidRPr="009B3508">
              <w:rPr>
                <w:lang w:eastAsia="ru-RU"/>
              </w:rPr>
              <w:t>Линии электропередачи 10 кВ в с.</w:t>
            </w:r>
            <w:r w:rsidR="00A33387" w:rsidRPr="009B3508">
              <w:rPr>
                <w:lang w:val="en-US" w:eastAsia="ru-RU"/>
              </w:rPr>
              <w:t> </w:t>
            </w:r>
            <w:r w:rsidRPr="009B3508">
              <w:rPr>
                <w:lang w:eastAsia="ru-RU"/>
              </w:rPr>
              <w:t>Куйбышево</w:t>
            </w:r>
          </w:p>
        </w:tc>
        <w:tc>
          <w:tcPr>
            <w:tcW w:w="674" w:type="pct"/>
            <w:shd w:val="clear" w:color="auto" w:fill="auto"/>
            <w:vAlign w:val="center"/>
          </w:tcPr>
          <w:p w:rsidR="00D70B20" w:rsidRPr="009B3508" w:rsidRDefault="00A33387" w:rsidP="009B3508">
            <w:pPr>
              <w:pStyle w:val="af8"/>
              <w:rPr>
                <w:lang w:val="en-US" w:eastAsia="ru-RU"/>
              </w:rPr>
            </w:pPr>
            <w:r w:rsidRPr="009B3508">
              <w:rPr>
                <w:lang w:eastAsia="ru-RU"/>
              </w:rPr>
              <w:t>10 кВт, 340м</w:t>
            </w:r>
          </w:p>
        </w:tc>
        <w:tc>
          <w:tcPr>
            <w:tcW w:w="429" w:type="pct"/>
            <w:shd w:val="clear" w:color="auto" w:fill="auto"/>
            <w:vAlign w:val="center"/>
          </w:tcPr>
          <w:p w:rsidR="00D70B20" w:rsidRPr="009B3508" w:rsidRDefault="00D70B20" w:rsidP="009B3508">
            <w:pPr>
              <w:pStyle w:val="af8"/>
            </w:pPr>
            <w:r w:rsidRPr="009B3508">
              <w:rPr>
                <w:lang w:eastAsia="ru-RU"/>
              </w:rPr>
              <w:t>Планируемый к размещению</w:t>
            </w:r>
          </w:p>
        </w:tc>
        <w:tc>
          <w:tcPr>
            <w:tcW w:w="431" w:type="pct"/>
            <w:shd w:val="clear" w:color="auto" w:fill="auto"/>
            <w:vAlign w:val="center"/>
          </w:tcPr>
          <w:p w:rsidR="00D70B20" w:rsidRPr="009B3508" w:rsidRDefault="00D70B20" w:rsidP="009B3508">
            <w:pPr>
              <w:pStyle w:val="af8"/>
            </w:pPr>
            <w:r w:rsidRPr="009B3508">
              <w:t>-</w:t>
            </w:r>
          </w:p>
        </w:tc>
        <w:tc>
          <w:tcPr>
            <w:tcW w:w="676" w:type="pct"/>
            <w:shd w:val="clear" w:color="auto" w:fill="auto"/>
            <w:vAlign w:val="center"/>
          </w:tcPr>
          <w:p w:rsidR="00D70B20" w:rsidRPr="009B3508" w:rsidRDefault="00D70B20" w:rsidP="009B3508">
            <w:pPr>
              <w:pStyle w:val="af8"/>
            </w:pPr>
            <w:r w:rsidRPr="009B3508">
              <w:t>Функциональная зона не указывается для объектов, являющихся линейными</w:t>
            </w:r>
          </w:p>
        </w:tc>
        <w:tc>
          <w:tcPr>
            <w:tcW w:w="649" w:type="pct"/>
            <w:vAlign w:val="center"/>
          </w:tcPr>
          <w:p w:rsidR="00D70B20" w:rsidRPr="009B3508" w:rsidRDefault="00D70B20" w:rsidP="009B3508">
            <w:pPr>
              <w:pStyle w:val="af8"/>
            </w:pPr>
            <w:r w:rsidRPr="009B3508">
              <w:t>Охранная зона равна 10 м</w:t>
            </w:r>
          </w:p>
        </w:tc>
      </w:tr>
      <w:tr w:rsidR="009B3508" w:rsidRPr="009B3508" w:rsidTr="00A33387">
        <w:trPr>
          <w:trHeight w:val="20"/>
        </w:trPr>
        <w:tc>
          <w:tcPr>
            <w:tcW w:w="241" w:type="pct"/>
            <w:shd w:val="clear" w:color="auto" w:fill="auto"/>
            <w:vAlign w:val="center"/>
          </w:tcPr>
          <w:p w:rsidR="00D70B20" w:rsidRPr="009B3508" w:rsidRDefault="00D70B20" w:rsidP="009B3508">
            <w:pPr>
              <w:pStyle w:val="af8"/>
              <w:numPr>
                <w:ilvl w:val="0"/>
                <w:numId w:val="39"/>
              </w:numPr>
              <w:rPr>
                <w:lang w:eastAsia="ru-RU"/>
              </w:rPr>
            </w:pPr>
          </w:p>
        </w:tc>
        <w:tc>
          <w:tcPr>
            <w:tcW w:w="731" w:type="pct"/>
            <w:vAlign w:val="center"/>
          </w:tcPr>
          <w:p w:rsidR="00D70B20" w:rsidRPr="009B3508" w:rsidRDefault="00D70B20" w:rsidP="009B3508">
            <w:pPr>
              <w:pStyle w:val="af8"/>
              <w:rPr>
                <w:lang w:eastAsia="ru-RU"/>
              </w:rPr>
            </w:pPr>
            <w:r w:rsidRPr="009B3508">
              <w:t>Объекты теплоснабжения</w:t>
            </w:r>
          </w:p>
        </w:tc>
        <w:tc>
          <w:tcPr>
            <w:tcW w:w="1169" w:type="pct"/>
            <w:shd w:val="clear" w:color="auto" w:fill="auto"/>
            <w:vAlign w:val="center"/>
          </w:tcPr>
          <w:p w:rsidR="00D70B20" w:rsidRPr="009B3508" w:rsidRDefault="00D70B20" w:rsidP="009B3508">
            <w:pPr>
              <w:pStyle w:val="af8"/>
              <w:rPr>
                <w:lang w:eastAsia="ru-RU"/>
              </w:rPr>
            </w:pPr>
            <w:r w:rsidRPr="009B3508">
              <w:rPr>
                <w:lang w:eastAsia="ru-RU"/>
              </w:rPr>
              <w:t>Электрическая котельная в с.</w:t>
            </w:r>
            <w:r w:rsidR="00A33387" w:rsidRPr="009B3508">
              <w:rPr>
                <w:lang w:val="en-US" w:eastAsia="ru-RU"/>
              </w:rPr>
              <w:t> </w:t>
            </w:r>
            <w:r w:rsidRPr="009B3508">
              <w:rPr>
                <w:lang w:eastAsia="ru-RU"/>
              </w:rPr>
              <w:t>Куйбышево</w:t>
            </w:r>
          </w:p>
        </w:tc>
        <w:tc>
          <w:tcPr>
            <w:tcW w:w="674" w:type="pct"/>
            <w:shd w:val="clear" w:color="auto" w:fill="auto"/>
            <w:vAlign w:val="center"/>
          </w:tcPr>
          <w:p w:rsidR="00A33387" w:rsidRPr="009B3508" w:rsidRDefault="00A33387" w:rsidP="009B3508">
            <w:pPr>
              <w:pStyle w:val="af8"/>
              <w:rPr>
                <w:lang w:eastAsia="ru-RU"/>
              </w:rPr>
            </w:pPr>
            <w:r w:rsidRPr="009B3508">
              <w:rPr>
                <w:lang w:eastAsia="ru-RU"/>
              </w:rPr>
              <w:t>1Гкал/ч, 3 шт.</w:t>
            </w:r>
          </w:p>
        </w:tc>
        <w:tc>
          <w:tcPr>
            <w:tcW w:w="429" w:type="pct"/>
            <w:shd w:val="clear" w:color="auto" w:fill="auto"/>
            <w:vAlign w:val="center"/>
          </w:tcPr>
          <w:p w:rsidR="00D70B20" w:rsidRPr="009B3508" w:rsidRDefault="00D70B20" w:rsidP="009B3508">
            <w:pPr>
              <w:pStyle w:val="af8"/>
              <w:rPr>
                <w:lang w:eastAsia="ru-RU"/>
              </w:rPr>
            </w:pPr>
            <w:r w:rsidRPr="009B3508">
              <w:rPr>
                <w:lang w:eastAsia="ru-RU"/>
              </w:rPr>
              <w:t>Планируемый к размещению</w:t>
            </w:r>
          </w:p>
        </w:tc>
        <w:tc>
          <w:tcPr>
            <w:tcW w:w="431" w:type="pct"/>
            <w:shd w:val="clear" w:color="auto" w:fill="auto"/>
            <w:vAlign w:val="center"/>
          </w:tcPr>
          <w:p w:rsidR="00D70B20" w:rsidRPr="009B3508" w:rsidRDefault="00D70B20" w:rsidP="009B3508">
            <w:pPr>
              <w:pStyle w:val="af8"/>
              <w:rPr>
                <w:lang w:eastAsia="ru-RU"/>
              </w:rPr>
            </w:pPr>
            <w:r w:rsidRPr="009B3508">
              <w:t>-</w:t>
            </w:r>
          </w:p>
        </w:tc>
        <w:tc>
          <w:tcPr>
            <w:tcW w:w="676" w:type="pct"/>
            <w:shd w:val="clear" w:color="auto" w:fill="auto"/>
            <w:vAlign w:val="center"/>
          </w:tcPr>
          <w:p w:rsidR="00D70B20" w:rsidRPr="009B3508" w:rsidRDefault="00D70B20" w:rsidP="009B3508">
            <w:pPr>
              <w:pStyle w:val="af8"/>
              <w:rPr>
                <w:lang w:eastAsia="ru-RU"/>
              </w:rPr>
            </w:pPr>
            <w:r w:rsidRPr="009B3508">
              <w:t>Многофункциональная общественно-деловая зона, з</w:t>
            </w:r>
            <w:r w:rsidRPr="009B3508">
              <w:rPr>
                <w:lang w:eastAsia="ru-RU"/>
              </w:rPr>
              <w:t>она специализированной общественной застройки</w:t>
            </w:r>
          </w:p>
        </w:tc>
        <w:tc>
          <w:tcPr>
            <w:tcW w:w="649" w:type="pct"/>
            <w:vAlign w:val="center"/>
          </w:tcPr>
          <w:p w:rsidR="00D70B20" w:rsidRPr="009B3508" w:rsidRDefault="00D70B20" w:rsidP="009B3508">
            <w:pPr>
              <w:pStyle w:val="af8"/>
              <w:rPr>
                <w:lang w:eastAsia="ru-RU"/>
              </w:rPr>
            </w:pPr>
            <w:r w:rsidRPr="009B3508">
              <w:t>Установить проектом</w:t>
            </w:r>
          </w:p>
        </w:tc>
      </w:tr>
      <w:tr w:rsidR="009B3508" w:rsidRPr="009B3508" w:rsidTr="00A33387">
        <w:trPr>
          <w:trHeight w:val="20"/>
        </w:trPr>
        <w:tc>
          <w:tcPr>
            <w:tcW w:w="241" w:type="pct"/>
            <w:shd w:val="clear" w:color="auto" w:fill="auto"/>
            <w:vAlign w:val="center"/>
          </w:tcPr>
          <w:p w:rsidR="00D70B20" w:rsidRPr="009B3508" w:rsidRDefault="00D70B20" w:rsidP="009B3508">
            <w:pPr>
              <w:pStyle w:val="af8"/>
              <w:numPr>
                <w:ilvl w:val="0"/>
                <w:numId w:val="39"/>
              </w:numPr>
              <w:rPr>
                <w:lang w:eastAsia="ru-RU"/>
              </w:rPr>
            </w:pPr>
          </w:p>
        </w:tc>
        <w:tc>
          <w:tcPr>
            <w:tcW w:w="731" w:type="pct"/>
            <w:vAlign w:val="center"/>
          </w:tcPr>
          <w:p w:rsidR="00D70B20" w:rsidRPr="009B3508" w:rsidRDefault="00D70B20" w:rsidP="009B3508">
            <w:pPr>
              <w:pStyle w:val="af8"/>
            </w:pPr>
            <w:r w:rsidRPr="009B3508">
              <w:t>Объекты теплоснабжения</w:t>
            </w:r>
          </w:p>
        </w:tc>
        <w:tc>
          <w:tcPr>
            <w:tcW w:w="1169" w:type="pct"/>
            <w:shd w:val="clear" w:color="auto" w:fill="auto"/>
            <w:vAlign w:val="center"/>
          </w:tcPr>
          <w:p w:rsidR="00D70B20" w:rsidRPr="009B3508" w:rsidRDefault="00D70B20" w:rsidP="009B3508">
            <w:pPr>
              <w:pStyle w:val="af8"/>
              <w:rPr>
                <w:lang w:eastAsia="ru-RU"/>
              </w:rPr>
            </w:pPr>
            <w:r w:rsidRPr="009B3508">
              <w:rPr>
                <w:lang w:eastAsia="ru-RU"/>
              </w:rPr>
              <w:t>Электрическая котельная в а.</w:t>
            </w:r>
            <w:r w:rsidR="00A33387" w:rsidRPr="009B3508">
              <w:rPr>
                <w:lang w:val="en-US" w:eastAsia="ru-RU"/>
              </w:rPr>
              <w:t> </w:t>
            </w:r>
            <w:proofErr w:type="spellStart"/>
            <w:r w:rsidRPr="009B3508">
              <w:rPr>
                <w:lang w:eastAsia="ru-RU"/>
              </w:rPr>
              <w:t>Шалгинов</w:t>
            </w:r>
            <w:proofErr w:type="spellEnd"/>
          </w:p>
        </w:tc>
        <w:tc>
          <w:tcPr>
            <w:tcW w:w="674" w:type="pct"/>
            <w:shd w:val="clear" w:color="auto" w:fill="auto"/>
            <w:vAlign w:val="center"/>
          </w:tcPr>
          <w:p w:rsidR="00D70B20" w:rsidRPr="009B3508" w:rsidRDefault="00A33387" w:rsidP="009B3508">
            <w:pPr>
              <w:pStyle w:val="af8"/>
              <w:rPr>
                <w:lang w:eastAsia="ru-RU"/>
              </w:rPr>
            </w:pPr>
            <w:r w:rsidRPr="009B3508">
              <w:rPr>
                <w:lang w:eastAsia="ru-RU"/>
              </w:rPr>
              <w:t>1Гкал/ч, 3 шт.</w:t>
            </w:r>
          </w:p>
        </w:tc>
        <w:tc>
          <w:tcPr>
            <w:tcW w:w="429" w:type="pct"/>
            <w:shd w:val="clear" w:color="auto" w:fill="auto"/>
            <w:vAlign w:val="center"/>
          </w:tcPr>
          <w:p w:rsidR="00D70B20" w:rsidRPr="009B3508" w:rsidRDefault="00D70B20" w:rsidP="009B3508">
            <w:pPr>
              <w:pStyle w:val="af8"/>
              <w:rPr>
                <w:lang w:eastAsia="ru-RU"/>
              </w:rPr>
            </w:pPr>
            <w:r w:rsidRPr="009B3508">
              <w:rPr>
                <w:lang w:eastAsia="ru-RU"/>
              </w:rPr>
              <w:t>Планируемый к размещению</w:t>
            </w:r>
          </w:p>
        </w:tc>
        <w:tc>
          <w:tcPr>
            <w:tcW w:w="431" w:type="pct"/>
            <w:shd w:val="clear" w:color="auto" w:fill="auto"/>
            <w:vAlign w:val="center"/>
          </w:tcPr>
          <w:p w:rsidR="00D70B20" w:rsidRPr="009B3508" w:rsidRDefault="00D70B20" w:rsidP="009B3508">
            <w:pPr>
              <w:pStyle w:val="af8"/>
            </w:pPr>
            <w:r w:rsidRPr="009B3508">
              <w:t>-</w:t>
            </w:r>
          </w:p>
        </w:tc>
        <w:tc>
          <w:tcPr>
            <w:tcW w:w="676" w:type="pct"/>
            <w:shd w:val="clear" w:color="auto" w:fill="auto"/>
            <w:vAlign w:val="center"/>
          </w:tcPr>
          <w:p w:rsidR="00D70B20" w:rsidRPr="009B3508" w:rsidRDefault="00D70B20" w:rsidP="009B3508">
            <w:pPr>
              <w:pStyle w:val="af8"/>
            </w:pPr>
            <w:r w:rsidRPr="009B3508">
              <w:rPr>
                <w:lang w:eastAsia="ru-RU"/>
              </w:rPr>
              <w:t>Зона специализированной общественной застройки</w:t>
            </w:r>
          </w:p>
        </w:tc>
        <w:tc>
          <w:tcPr>
            <w:tcW w:w="649" w:type="pct"/>
            <w:vAlign w:val="center"/>
          </w:tcPr>
          <w:p w:rsidR="00D70B20" w:rsidRPr="009B3508" w:rsidRDefault="00D70B20" w:rsidP="009B3508">
            <w:pPr>
              <w:pStyle w:val="af8"/>
            </w:pPr>
            <w:r w:rsidRPr="009B3508">
              <w:t>Установить проектом</w:t>
            </w:r>
          </w:p>
        </w:tc>
      </w:tr>
      <w:tr w:rsidR="009B3508" w:rsidRPr="009B3508" w:rsidTr="00A33387">
        <w:trPr>
          <w:trHeight w:val="20"/>
        </w:trPr>
        <w:tc>
          <w:tcPr>
            <w:tcW w:w="241" w:type="pct"/>
            <w:shd w:val="clear" w:color="auto" w:fill="auto"/>
            <w:vAlign w:val="center"/>
          </w:tcPr>
          <w:p w:rsidR="00D70B20" w:rsidRPr="009B3508" w:rsidRDefault="00D70B20" w:rsidP="009B3508">
            <w:pPr>
              <w:pStyle w:val="af8"/>
              <w:numPr>
                <w:ilvl w:val="0"/>
                <w:numId w:val="39"/>
              </w:numPr>
              <w:rPr>
                <w:lang w:eastAsia="ru-RU"/>
              </w:rPr>
            </w:pPr>
          </w:p>
        </w:tc>
        <w:tc>
          <w:tcPr>
            <w:tcW w:w="731" w:type="pct"/>
            <w:vAlign w:val="center"/>
          </w:tcPr>
          <w:p w:rsidR="00D70B20" w:rsidRPr="009B3508" w:rsidRDefault="00D70B20" w:rsidP="009B3508">
            <w:pPr>
              <w:pStyle w:val="af8"/>
            </w:pPr>
            <w:r w:rsidRPr="009B3508">
              <w:t>Сети теплоснабжения</w:t>
            </w:r>
          </w:p>
        </w:tc>
        <w:tc>
          <w:tcPr>
            <w:tcW w:w="1169" w:type="pct"/>
            <w:shd w:val="clear" w:color="auto" w:fill="auto"/>
            <w:vAlign w:val="center"/>
          </w:tcPr>
          <w:p w:rsidR="00D70B20" w:rsidRPr="009B3508" w:rsidRDefault="00D70B20" w:rsidP="009B3508">
            <w:pPr>
              <w:pStyle w:val="af8"/>
              <w:rPr>
                <w:lang w:eastAsia="ru-RU"/>
              </w:rPr>
            </w:pPr>
            <w:r w:rsidRPr="009B3508">
              <w:rPr>
                <w:lang w:eastAsia="ru-RU"/>
              </w:rPr>
              <w:t>Теплопровод в а.</w:t>
            </w:r>
            <w:r w:rsidR="00A33387" w:rsidRPr="009B3508">
              <w:rPr>
                <w:lang w:val="en-US" w:eastAsia="ru-RU"/>
              </w:rPr>
              <w:t> </w:t>
            </w:r>
            <w:proofErr w:type="spellStart"/>
            <w:r w:rsidRPr="009B3508">
              <w:rPr>
                <w:lang w:eastAsia="ru-RU"/>
              </w:rPr>
              <w:t>Чаптыков</w:t>
            </w:r>
            <w:proofErr w:type="spellEnd"/>
          </w:p>
        </w:tc>
        <w:tc>
          <w:tcPr>
            <w:tcW w:w="674" w:type="pct"/>
            <w:shd w:val="clear" w:color="auto" w:fill="auto"/>
            <w:vAlign w:val="center"/>
          </w:tcPr>
          <w:p w:rsidR="00D70B20" w:rsidRPr="009B3508" w:rsidRDefault="00D70B20" w:rsidP="009B3508">
            <w:pPr>
              <w:pStyle w:val="af8"/>
              <w:rPr>
                <w:lang w:eastAsia="ru-RU"/>
              </w:rPr>
            </w:pPr>
            <w:r w:rsidRPr="009B3508">
              <w:rPr>
                <w:lang w:eastAsia="ru-RU"/>
              </w:rPr>
              <w:t>подземная прокладка 100м</w:t>
            </w:r>
          </w:p>
        </w:tc>
        <w:tc>
          <w:tcPr>
            <w:tcW w:w="429" w:type="pct"/>
            <w:shd w:val="clear" w:color="auto" w:fill="auto"/>
            <w:vAlign w:val="center"/>
          </w:tcPr>
          <w:p w:rsidR="00D70B20" w:rsidRPr="009B3508" w:rsidRDefault="00D70B20" w:rsidP="009B3508">
            <w:pPr>
              <w:pStyle w:val="af8"/>
              <w:rPr>
                <w:lang w:eastAsia="ru-RU"/>
              </w:rPr>
            </w:pPr>
            <w:r w:rsidRPr="009B3508">
              <w:rPr>
                <w:lang w:eastAsia="ru-RU"/>
              </w:rPr>
              <w:t>Планируемый к размещению</w:t>
            </w:r>
          </w:p>
        </w:tc>
        <w:tc>
          <w:tcPr>
            <w:tcW w:w="431" w:type="pct"/>
            <w:shd w:val="clear" w:color="auto" w:fill="auto"/>
            <w:vAlign w:val="center"/>
          </w:tcPr>
          <w:p w:rsidR="00D70B20" w:rsidRPr="009B3508" w:rsidRDefault="00D70B20" w:rsidP="009B3508">
            <w:pPr>
              <w:pStyle w:val="af8"/>
            </w:pPr>
            <w:r w:rsidRPr="009B3508">
              <w:t>-</w:t>
            </w:r>
          </w:p>
        </w:tc>
        <w:tc>
          <w:tcPr>
            <w:tcW w:w="676" w:type="pct"/>
            <w:shd w:val="clear" w:color="auto" w:fill="auto"/>
            <w:vAlign w:val="center"/>
          </w:tcPr>
          <w:p w:rsidR="00D70B20" w:rsidRPr="009B3508" w:rsidRDefault="00D70B20" w:rsidP="009B3508">
            <w:pPr>
              <w:pStyle w:val="af8"/>
            </w:pPr>
            <w:r w:rsidRPr="009B3508">
              <w:t>Функциональная зона не указывается для объектов, являющихся линейными</w:t>
            </w:r>
          </w:p>
        </w:tc>
        <w:tc>
          <w:tcPr>
            <w:tcW w:w="649" w:type="pct"/>
            <w:vAlign w:val="center"/>
          </w:tcPr>
          <w:p w:rsidR="00D70B20" w:rsidRPr="009B3508" w:rsidRDefault="00D70B20" w:rsidP="009B3508">
            <w:pPr>
              <w:pStyle w:val="af8"/>
            </w:pPr>
            <w:r w:rsidRPr="009B3508">
              <w:t>Установить проектом</w:t>
            </w:r>
          </w:p>
        </w:tc>
      </w:tr>
      <w:tr w:rsidR="009B3508" w:rsidRPr="009B3508" w:rsidTr="00A33387">
        <w:trPr>
          <w:trHeight w:val="20"/>
        </w:trPr>
        <w:tc>
          <w:tcPr>
            <w:tcW w:w="241" w:type="pct"/>
            <w:shd w:val="clear" w:color="auto" w:fill="auto"/>
            <w:vAlign w:val="center"/>
          </w:tcPr>
          <w:p w:rsidR="00D70B20" w:rsidRPr="009B3508" w:rsidRDefault="00D70B20" w:rsidP="009B3508">
            <w:pPr>
              <w:pStyle w:val="af8"/>
              <w:numPr>
                <w:ilvl w:val="0"/>
                <w:numId w:val="39"/>
              </w:numPr>
              <w:rPr>
                <w:lang w:eastAsia="ru-RU"/>
              </w:rPr>
            </w:pPr>
          </w:p>
        </w:tc>
        <w:tc>
          <w:tcPr>
            <w:tcW w:w="731" w:type="pct"/>
            <w:vAlign w:val="center"/>
          </w:tcPr>
          <w:p w:rsidR="00D70B20" w:rsidRPr="009B3508" w:rsidRDefault="00D70B20" w:rsidP="009B3508">
            <w:pPr>
              <w:pStyle w:val="af8"/>
            </w:pPr>
            <w:r w:rsidRPr="009B3508">
              <w:t>Объекты теплоснабжения</w:t>
            </w:r>
          </w:p>
        </w:tc>
        <w:tc>
          <w:tcPr>
            <w:tcW w:w="1169" w:type="pct"/>
            <w:shd w:val="clear" w:color="auto" w:fill="auto"/>
            <w:vAlign w:val="center"/>
          </w:tcPr>
          <w:p w:rsidR="00D70B20" w:rsidRPr="009B3508" w:rsidRDefault="00D70B20" w:rsidP="009B3508">
            <w:pPr>
              <w:pStyle w:val="af8"/>
              <w:rPr>
                <w:lang w:eastAsia="ru-RU"/>
              </w:rPr>
            </w:pPr>
            <w:r w:rsidRPr="009B3508">
              <w:rPr>
                <w:lang w:eastAsia="ru-RU"/>
              </w:rPr>
              <w:t>Электрическая котельная в а.</w:t>
            </w:r>
            <w:r w:rsidR="00A33387" w:rsidRPr="009B3508">
              <w:rPr>
                <w:lang w:val="en-US" w:eastAsia="ru-RU"/>
              </w:rPr>
              <w:t> </w:t>
            </w:r>
            <w:proofErr w:type="spellStart"/>
            <w:r w:rsidRPr="009B3508">
              <w:rPr>
                <w:lang w:eastAsia="ru-RU"/>
              </w:rPr>
              <w:t>Чаптыков</w:t>
            </w:r>
            <w:proofErr w:type="spellEnd"/>
          </w:p>
        </w:tc>
        <w:tc>
          <w:tcPr>
            <w:tcW w:w="674" w:type="pct"/>
            <w:shd w:val="clear" w:color="auto" w:fill="auto"/>
            <w:vAlign w:val="center"/>
          </w:tcPr>
          <w:p w:rsidR="00D70B20" w:rsidRPr="009B3508" w:rsidRDefault="00A33387" w:rsidP="009B3508">
            <w:pPr>
              <w:pStyle w:val="af8"/>
              <w:rPr>
                <w:lang w:eastAsia="ru-RU"/>
              </w:rPr>
            </w:pPr>
            <w:r w:rsidRPr="009B3508">
              <w:rPr>
                <w:lang w:eastAsia="ru-RU"/>
              </w:rPr>
              <w:t>1Гкал/ч, 2 шт.</w:t>
            </w:r>
          </w:p>
        </w:tc>
        <w:tc>
          <w:tcPr>
            <w:tcW w:w="429" w:type="pct"/>
            <w:shd w:val="clear" w:color="auto" w:fill="auto"/>
            <w:vAlign w:val="center"/>
          </w:tcPr>
          <w:p w:rsidR="00D70B20" w:rsidRPr="009B3508" w:rsidRDefault="00D70B20" w:rsidP="009B3508">
            <w:pPr>
              <w:pStyle w:val="af8"/>
              <w:rPr>
                <w:lang w:eastAsia="ru-RU"/>
              </w:rPr>
            </w:pPr>
            <w:r w:rsidRPr="009B3508">
              <w:rPr>
                <w:lang w:eastAsia="ru-RU"/>
              </w:rPr>
              <w:t>Планируемый к размещению</w:t>
            </w:r>
          </w:p>
        </w:tc>
        <w:tc>
          <w:tcPr>
            <w:tcW w:w="431" w:type="pct"/>
            <w:shd w:val="clear" w:color="auto" w:fill="auto"/>
            <w:vAlign w:val="center"/>
          </w:tcPr>
          <w:p w:rsidR="00D70B20" w:rsidRPr="009B3508" w:rsidRDefault="00D70B20" w:rsidP="009B3508">
            <w:pPr>
              <w:pStyle w:val="af8"/>
            </w:pPr>
            <w:r w:rsidRPr="009B3508">
              <w:t>-</w:t>
            </w:r>
          </w:p>
        </w:tc>
        <w:tc>
          <w:tcPr>
            <w:tcW w:w="676" w:type="pct"/>
            <w:shd w:val="clear" w:color="auto" w:fill="auto"/>
            <w:vAlign w:val="center"/>
          </w:tcPr>
          <w:p w:rsidR="00D70B20" w:rsidRPr="009B3508" w:rsidRDefault="00D70B20" w:rsidP="009B3508">
            <w:pPr>
              <w:pStyle w:val="af8"/>
            </w:pPr>
            <w:r w:rsidRPr="009B3508">
              <w:rPr>
                <w:lang w:eastAsia="ru-RU"/>
              </w:rPr>
              <w:t>Зона специализированной общественной застройки</w:t>
            </w:r>
          </w:p>
        </w:tc>
        <w:tc>
          <w:tcPr>
            <w:tcW w:w="649" w:type="pct"/>
            <w:vAlign w:val="center"/>
          </w:tcPr>
          <w:p w:rsidR="00D70B20" w:rsidRPr="009B3508" w:rsidRDefault="00D70B20" w:rsidP="009B3508">
            <w:pPr>
              <w:pStyle w:val="af8"/>
            </w:pPr>
            <w:r w:rsidRPr="009B3508">
              <w:t>Установить проектом</w:t>
            </w:r>
          </w:p>
        </w:tc>
      </w:tr>
      <w:tr w:rsidR="009B3508" w:rsidRPr="009B3508" w:rsidTr="00A33387">
        <w:trPr>
          <w:trHeight w:val="20"/>
        </w:trPr>
        <w:tc>
          <w:tcPr>
            <w:tcW w:w="241" w:type="pct"/>
            <w:shd w:val="clear" w:color="auto" w:fill="auto"/>
            <w:vAlign w:val="center"/>
          </w:tcPr>
          <w:p w:rsidR="00D70B20" w:rsidRPr="009B3508" w:rsidRDefault="00D70B20" w:rsidP="009B3508">
            <w:pPr>
              <w:pStyle w:val="af8"/>
              <w:numPr>
                <w:ilvl w:val="0"/>
                <w:numId w:val="39"/>
              </w:numPr>
              <w:rPr>
                <w:lang w:eastAsia="ru-RU"/>
              </w:rPr>
            </w:pPr>
          </w:p>
        </w:tc>
        <w:tc>
          <w:tcPr>
            <w:tcW w:w="731" w:type="pct"/>
            <w:vAlign w:val="center"/>
          </w:tcPr>
          <w:p w:rsidR="00D70B20" w:rsidRPr="009B3508" w:rsidRDefault="00D70B20" w:rsidP="009B3508">
            <w:pPr>
              <w:pStyle w:val="af8"/>
            </w:pPr>
            <w:r w:rsidRPr="009B3508">
              <w:t>Объекты теплоснабжения</w:t>
            </w:r>
          </w:p>
        </w:tc>
        <w:tc>
          <w:tcPr>
            <w:tcW w:w="1169" w:type="pct"/>
            <w:shd w:val="clear" w:color="auto" w:fill="auto"/>
            <w:vAlign w:val="center"/>
          </w:tcPr>
          <w:p w:rsidR="00D70B20" w:rsidRPr="009B3508" w:rsidRDefault="00D70B20" w:rsidP="009B3508">
            <w:pPr>
              <w:pStyle w:val="af8"/>
              <w:rPr>
                <w:lang w:eastAsia="ru-RU"/>
              </w:rPr>
            </w:pPr>
            <w:r w:rsidRPr="009B3508">
              <w:rPr>
                <w:lang w:eastAsia="ru-RU"/>
              </w:rPr>
              <w:t>Электрическая котельная в а.</w:t>
            </w:r>
            <w:r w:rsidR="00A33387" w:rsidRPr="009B3508">
              <w:rPr>
                <w:lang w:val="en-US" w:eastAsia="ru-RU"/>
              </w:rPr>
              <w:t> </w:t>
            </w:r>
            <w:proofErr w:type="spellStart"/>
            <w:r w:rsidRPr="009B3508">
              <w:rPr>
                <w:lang w:eastAsia="ru-RU"/>
              </w:rPr>
              <w:t>Койбалы</w:t>
            </w:r>
            <w:proofErr w:type="spellEnd"/>
          </w:p>
        </w:tc>
        <w:tc>
          <w:tcPr>
            <w:tcW w:w="674" w:type="pct"/>
            <w:shd w:val="clear" w:color="auto" w:fill="auto"/>
            <w:vAlign w:val="center"/>
          </w:tcPr>
          <w:p w:rsidR="00D70B20" w:rsidRPr="009B3508" w:rsidRDefault="00A33387" w:rsidP="009B3508">
            <w:pPr>
              <w:pStyle w:val="af8"/>
              <w:rPr>
                <w:lang w:eastAsia="ru-RU"/>
              </w:rPr>
            </w:pPr>
            <w:r w:rsidRPr="009B3508">
              <w:rPr>
                <w:lang w:eastAsia="ru-RU"/>
              </w:rPr>
              <w:t>1Гкал/ч, 3 шт.</w:t>
            </w:r>
          </w:p>
        </w:tc>
        <w:tc>
          <w:tcPr>
            <w:tcW w:w="429" w:type="pct"/>
            <w:shd w:val="clear" w:color="auto" w:fill="auto"/>
            <w:vAlign w:val="center"/>
          </w:tcPr>
          <w:p w:rsidR="00D70B20" w:rsidRPr="009B3508" w:rsidRDefault="00D70B20" w:rsidP="009B3508">
            <w:pPr>
              <w:pStyle w:val="af8"/>
              <w:rPr>
                <w:lang w:eastAsia="ru-RU"/>
              </w:rPr>
            </w:pPr>
            <w:r w:rsidRPr="009B3508">
              <w:rPr>
                <w:lang w:eastAsia="ru-RU"/>
              </w:rPr>
              <w:t>Планируемый к размещению</w:t>
            </w:r>
          </w:p>
        </w:tc>
        <w:tc>
          <w:tcPr>
            <w:tcW w:w="431" w:type="pct"/>
            <w:shd w:val="clear" w:color="auto" w:fill="auto"/>
            <w:vAlign w:val="center"/>
          </w:tcPr>
          <w:p w:rsidR="00D70B20" w:rsidRPr="009B3508" w:rsidRDefault="00D70B20" w:rsidP="009B3508">
            <w:pPr>
              <w:pStyle w:val="af8"/>
            </w:pPr>
            <w:r w:rsidRPr="009B3508">
              <w:t>-</w:t>
            </w:r>
          </w:p>
        </w:tc>
        <w:tc>
          <w:tcPr>
            <w:tcW w:w="676" w:type="pct"/>
            <w:shd w:val="clear" w:color="auto" w:fill="auto"/>
            <w:vAlign w:val="center"/>
          </w:tcPr>
          <w:p w:rsidR="00D70B20" w:rsidRPr="009B3508" w:rsidRDefault="00D70B20" w:rsidP="009B3508">
            <w:pPr>
              <w:pStyle w:val="af8"/>
            </w:pPr>
            <w:r w:rsidRPr="009B3508">
              <w:rPr>
                <w:lang w:eastAsia="ru-RU"/>
              </w:rPr>
              <w:t>Зона специализированной общественной застройки</w:t>
            </w:r>
          </w:p>
        </w:tc>
        <w:tc>
          <w:tcPr>
            <w:tcW w:w="649" w:type="pct"/>
            <w:vAlign w:val="center"/>
          </w:tcPr>
          <w:p w:rsidR="00D70B20" w:rsidRPr="009B3508" w:rsidRDefault="00D70B20" w:rsidP="009B3508">
            <w:pPr>
              <w:pStyle w:val="af8"/>
            </w:pPr>
            <w:r w:rsidRPr="009B3508">
              <w:t>Установить проектом</w:t>
            </w:r>
          </w:p>
        </w:tc>
      </w:tr>
      <w:tr w:rsidR="009B3508" w:rsidRPr="009B3508" w:rsidTr="00A33387">
        <w:trPr>
          <w:trHeight w:val="20"/>
        </w:trPr>
        <w:tc>
          <w:tcPr>
            <w:tcW w:w="241" w:type="pct"/>
            <w:shd w:val="clear" w:color="auto" w:fill="auto"/>
            <w:vAlign w:val="center"/>
          </w:tcPr>
          <w:p w:rsidR="00D70B20" w:rsidRPr="009B3508" w:rsidRDefault="00D70B20" w:rsidP="009B3508">
            <w:pPr>
              <w:pStyle w:val="af8"/>
              <w:numPr>
                <w:ilvl w:val="0"/>
                <w:numId w:val="39"/>
              </w:numPr>
              <w:rPr>
                <w:lang w:eastAsia="ru-RU"/>
              </w:rPr>
            </w:pPr>
          </w:p>
        </w:tc>
        <w:tc>
          <w:tcPr>
            <w:tcW w:w="731" w:type="pct"/>
            <w:vAlign w:val="center"/>
          </w:tcPr>
          <w:p w:rsidR="00D70B20" w:rsidRPr="009B3508" w:rsidRDefault="00D70B20" w:rsidP="009B3508">
            <w:pPr>
              <w:pStyle w:val="af8"/>
            </w:pPr>
            <w:r w:rsidRPr="009B3508">
              <w:t>Сети теплоснабжения</w:t>
            </w:r>
          </w:p>
        </w:tc>
        <w:tc>
          <w:tcPr>
            <w:tcW w:w="1169" w:type="pct"/>
            <w:shd w:val="clear" w:color="auto" w:fill="auto"/>
            <w:vAlign w:val="center"/>
          </w:tcPr>
          <w:p w:rsidR="00D70B20" w:rsidRPr="009B3508" w:rsidRDefault="00D70B20" w:rsidP="009B3508">
            <w:pPr>
              <w:pStyle w:val="af8"/>
              <w:rPr>
                <w:lang w:eastAsia="ru-RU"/>
              </w:rPr>
            </w:pPr>
            <w:r w:rsidRPr="009B3508">
              <w:rPr>
                <w:lang w:eastAsia="ru-RU"/>
              </w:rPr>
              <w:t>Теплопровод в д.</w:t>
            </w:r>
            <w:r w:rsidR="00A33387" w:rsidRPr="009B3508">
              <w:rPr>
                <w:lang w:val="en-US" w:eastAsia="ru-RU"/>
              </w:rPr>
              <w:t> </w:t>
            </w:r>
            <w:proofErr w:type="spellStart"/>
            <w:r w:rsidRPr="009B3508">
              <w:rPr>
                <w:lang w:eastAsia="ru-RU"/>
              </w:rPr>
              <w:t>Уты</w:t>
            </w:r>
            <w:proofErr w:type="spellEnd"/>
          </w:p>
        </w:tc>
        <w:tc>
          <w:tcPr>
            <w:tcW w:w="674" w:type="pct"/>
            <w:shd w:val="clear" w:color="auto" w:fill="auto"/>
            <w:vAlign w:val="center"/>
          </w:tcPr>
          <w:p w:rsidR="00D70B20" w:rsidRPr="009B3508" w:rsidRDefault="00D70B20" w:rsidP="009B3508">
            <w:pPr>
              <w:pStyle w:val="af8"/>
              <w:rPr>
                <w:lang w:eastAsia="ru-RU"/>
              </w:rPr>
            </w:pPr>
            <w:r w:rsidRPr="009B3508">
              <w:rPr>
                <w:lang w:eastAsia="ru-RU"/>
              </w:rPr>
              <w:t>подземная прокладка 300м</w:t>
            </w:r>
          </w:p>
        </w:tc>
        <w:tc>
          <w:tcPr>
            <w:tcW w:w="429" w:type="pct"/>
            <w:shd w:val="clear" w:color="auto" w:fill="auto"/>
            <w:vAlign w:val="center"/>
          </w:tcPr>
          <w:p w:rsidR="00D70B20" w:rsidRPr="009B3508" w:rsidRDefault="00D70B20" w:rsidP="009B3508">
            <w:pPr>
              <w:pStyle w:val="af8"/>
              <w:rPr>
                <w:lang w:eastAsia="ru-RU"/>
              </w:rPr>
            </w:pPr>
            <w:r w:rsidRPr="009B3508">
              <w:rPr>
                <w:lang w:eastAsia="ru-RU"/>
              </w:rPr>
              <w:t>Планируемый к размещению</w:t>
            </w:r>
          </w:p>
        </w:tc>
        <w:tc>
          <w:tcPr>
            <w:tcW w:w="431" w:type="pct"/>
            <w:shd w:val="clear" w:color="auto" w:fill="auto"/>
            <w:vAlign w:val="center"/>
          </w:tcPr>
          <w:p w:rsidR="00D70B20" w:rsidRPr="009B3508" w:rsidRDefault="00D70B20" w:rsidP="009B3508">
            <w:pPr>
              <w:pStyle w:val="af8"/>
            </w:pPr>
          </w:p>
        </w:tc>
        <w:tc>
          <w:tcPr>
            <w:tcW w:w="676" w:type="pct"/>
            <w:shd w:val="clear" w:color="auto" w:fill="auto"/>
            <w:vAlign w:val="center"/>
          </w:tcPr>
          <w:p w:rsidR="00D70B20" w:rsidRPr="009B3508" w:rsidRDefault="00D70B20" w:rsidP="009B3508">
            <w:pPr>
              <w:pStyle w:val="af8"/>
            </w:pPr>
            <w:r w:rsidRPr="009B3508">
              <w:t>Функциональная зона не указывается для объектов, являющихся линейными</w:t>
            </w:r>
          </w:p>
        </w:tc>
        <w:tc>
          <w:tcPr>
            <w:tcW w:w="649" w:type="pct"/>
            <w:vAlign w:val="center"/>
          </w:tcPr>
          <w:p w:rsidR="00D70B20" w:rsidRPr="009B3508" w:rsidRDefault="00D70B20" w:rsidP="009B3508">
            <w:pPr>
              <w:pStyle w:val="af8"/>
            </w:pPr>
            <w:r w:rsidRPr="009B3508">
              <w:t>Установить проектом</w:t>
            </w:r>
          </w:p>
        </w:tc>
      </w:tr>
      <w:tr w:rsidR="009B3508" w:rsidRPr="009B3508" w:rsidTr="00A33387">
        <w:trPr>
          <w:trHeight w:val="20"/>
        </w:trPr>
        <w:tc>
          <w:tcPr>
            <w:tcW w:w="241" w:type="pct"/>
            <w:shd w:val="clear" w:color="auto" w:fill="auto"/>
            <w:vAlign w:val="center"/>
          </w:tcPr>
          <w:p w:rsidR="00D70B20" w:rsidRPr="009B3508" w:rsidRDefault="00D70B20" w:rsidP="009B3508">
            <w:pPr>
              <w:pStyle w:val="af8"/>
              <w:numPr>
                <w:ilvl w:val="0"/>
                <w:numId w:val="39"/>
              </w:numPr>
              <w:rPr>
                <w:lang w:eastAsia="ru-RU"/>
              </w:rPr>
            </w:pPr>
          </w:p>
        </w:tc>
        <w:tc>
          <w:tcPr>
            <w:tcW w:w="731" w:type="pct"/>
            <w:vAlign w:val="center"/>
          </w:tcPr>
          <w:p w:rsidR="00D70B20" w:rsidRPr="009B3508" w:rsidRDefault="00D70B20" w:rsidP="009B3508">
            <w:pPr>
              <w:pStyle w:val="af8"/>
            </w:pPr>
            <w:r w:rsidRPr="009B3508">
              <w:t>Объекты теплоснабжения</w:t>
            </w:r>
          </w:p>
        </w:tc>
        <w:tc>
          <w:tcPr>
            <w:tcW w:w="1169" w:type="pct"/>
            <w:shd w:val="clear" w:color="auto" w:fill="auto"/>
            <w:vAlign w:val="center"/>
          </w:tcPr>
          <w:p w:rsidR="00D70B20" w:rsidRPr="009B3508" w:rsidRDefault="00D70B20" w:rsidP="009B3508">
            <w:pPr>
              <w:pStyle w:val="af8"/>
              <w:rPr>
                <w:lang w:eastAsia="ru-RU"/>
              </w:rPr>
            </w:pPr>
            <w:r w:rsidRPr="009B3508">
              <w:rPr>
                <w:lang w:eastAsia="ru-RU"/>
              </w:rPr>
              <w:t>Электрическая котельная в д.</w:t>
            </w:r>
            <w:r w:rsidR="00A33387" w:rsidRPr="009B3508">
              <w:rPr>
                <w:lang w:val="en-US" w:eastAsia="ru-RU"/>
              </w:rPr>
              <w:t> </w:t>
            </w:r>
            <w:proofErr w:type="spellStart"/>
            <w:r w:rsidRPr="009B3508">
              <w:rPr>
                <w:lang w:eastAsia="ru-RU"/>
              </w:rPr>
              <w:t>Уты</w:t>
            </w:r>
            <w:proofErr w:type="spellEnd"/>
          </w:p>
        </w:tc>
        <w:tc>
          <w:tcPr>
            <w:tcW w:w="674" w:type="pct"/>
            <w:shd w:val="clear" w:color="auto" w:fill="auto"/>
            <w:vAlign w:val="center"/>
          </w:tcPr>
          <w:p w:rsidR="00D70B20" w:rsidRPr="009B3508" w:rsidRDefault="00A33387" w:rsidP="009B3508">
            <w:pPr>
              <w:pStyle w:val="af8"/>
              <w:rPr>
                <w:lang w:eastAsia="ru-RU"/>
              </w:rPr>
            </w:pPr>
            <w:r w:rsidRPr="009B3508">
              <w:rPr>
                <w:lang w:eastAsia="ru-RU"/>
              </w:rPr>
              <w:t>1Гкал/ч</w:t>
            </w:r>
            <w:r w:rsidR="0028086C" w:rsidRPr="009B3508">
              <w:rPr>
                <w:lang w:eastAsia="ru-RU"/>
              </w:rPr>
              <w:t xml:space="preserve"> (2 шт.)</w:t>
            </w:r>
          </w:p>
        </w:tc>
        <w:tc>
          <w:tcPr>
            <w:tcW w:w="429" w:type="pct"/>
            <w:shd w:val="clear" w:color="auto" w:fill="auto"/>
            <w:vAlign w:val="center"/>
          </w:tcPr>
          <w:p w:rsidR="00D70B20" w:rsidRPr="009B3508" w:rsidRDefault="00D70B20" w:rsidP="009B3508">
            <w:pPr>
              <w:pStyle w:val="af8"/>
              <w:rPr>
                <w:lang w:eastAsia="ru-RU"/>
              </w:rPr>
            </w:pPr>
            <w:r w:rsidRPr="009B3508">
              <w:rPr>
                <w:lang w:eastAsia="ru-RU"/>
              </w:rPr>
              <w:t>Планируемый к размещению</w:t>
            </w:r>
          </w:p>
        </w:tc>
        <w:tc>
          <w:tcPr>
            <w:tcW w:w="431" w:type="pct"/>
            <w:shd w:val="clear" w:color="auto" w:fill="auto"/>
            <w:vAlign w:val="center"/>
          </w:tcPr>
          <w:p w:rsidR="00D70B20" w:rsidRPr="009B3508" w:rsidRDefault="00D70B20" w:rsidP="009B3508">
            <w:pPr>
              <w:pStyle w:val="af8"/>
            </w:pPr>
            <w:r w:rsidRPr="009B3508">
              <w:t>-</w:t>
            </w:r>
          </w:p>
        </w:tc>
        <w:tc>
          <w:tcPr>
            <w:tcW w:w="676" w:type="pct"/>
            <w:shd w:val="clear" w:color="auto" w:fill="auto"/>
            <w:vAlign w:val="center"/>
          </w:tcPr>
          <w:p w:rsidR="00D70B20" w:rsidRPr="009B3508" w:rsidRDefault="00D70B20" w:rsidP="009B3508">
            <w:pPr>
              <w:pStyle w:val="af8"/>
            </w:pPr>
            <w:r w:rsidRPr="009B3508">
              <w:rPr>
                <w:lang w:eastAsia="ru-RU"/>
              </w:rPr>
              <w:t>Зона специализированной общественной застройки</w:t>
            </w:r>
          </w:p>
        </w:tc>
        <w:tc>
          <w:tcPr>
            <w:tcW w:w="649" w:type="pct"/>
            <w:vAlign w:val="center"/>
          </w:tcPr>
          <w:p w:rsidR="00D70B20" w:rsidRPr="009B3508" w:rsidRDefault="00D70B20" w:rsidP="009B3508">
            <w:pPr>
              <w:pStyle w:val="af8"/>
            </w:pPr>
            <w:r w:rsidRPr="009B3508">
              <w:t>Установить проектом</w:t>
            </w:r>
          </w:p>
        </w:tc>
      </w:tr>
      <w:tr w:rsidR="009B3508" w:rsidRPr="009B3508" w:rsidTr="00A33387">
        <w:trPr>
          <w:trHeight w:val="20"/>
        </w:trPr>
        <w:tc>
          <w:tcPr>
            <w:tcW w:w="241" w:type="pct"/>
            <w:shd w:val="clear" w:color="auto" w:fill="auto"/>
            <w:vAlign w:val="center"/>
          </w:tcPr>
          <w:p w:rsidR="00D70B20" w:rsidRPr="009B3508" w:rsidRDefault="00D70B20" w:rsidP="009B3508">
            <w:pPr>
              <w:pStyle w:val="af8"/>
              <w:numPr>
                <w:ilvl w:val="0"/>
                <w:numId w:val="39"/>
              </w:numPr>
              <w:rPr>
                <w:lang w:eastAsia="ru-RU"/>
              </w:rPr>
            </w:pPr>
          </w:p>
        </w:tc>
        <w:tc>
          <w:tcPr>
            <w:tcW w:w="731" w:type="pct"/>
            <w:shd w:val="clear" w:color="auto" w:fill="auto"/>
            <w:vAlign w:val="center"/>
          </w:tcPr>
          <w:p w:rsidR="00D70B20" w:rsidRPr="009B3508" w:rsidRDefault="00D70B20" w:rsidP="009B3508">
            <w:pPr>
              <w:pStyle w:val="af8"/>
              <w:rPr>
                <w:lang w:eastAsia="ru-RU"/>
              </w:rPr>
            </w:pPr>
            <w:r w:rsidRPr="009B3508">
              <w:rPr>
                <w:lang w:eastAsia="ru-RU"/>
              </w:rPr>
              <w:t>Сети водоснабжения</w:t>
            </w:r>
          </w:p>
        </w:tc>
        <w:tc>
          <w:tcPr>
            <w:tcW w:w="1169" w:type="pct"/>
            <w:shd w:val="clear" w:color="auto" w:fill="auto"/>
            <w:vAlign w:val="center"/>
          </w:tcPr>
          <w:p w:rsidR="00D70B20" w:rsidRPr="009B3508" w:rsidRDefault="00D70B20" w:rsidP="009B3508">
            <w:pPr>
              <w:pStyle w:val="af8"/>
              <w:rPr>
                <w:lang w:eastAsia="ru-RU"/>
              </w:rPr>
            </w:pPr>
            <w:r w:rsidRPr="009B3508">
              <w:rPr>
                <w:lang w:eastAsia="ru-RU"/>
              </w:rPr>
              <w:t>Водопроводные сети хоз.-питьевого назначения в с.</w:t>
            </w:r>
            <w:r w:rsidR="00A33387" w:rsidRPr="009B3508">
              <w:rPr>
                <w:lang w:val="en-US" w:eastAsia="ru-RU"/>
              </w:rPr>
              <w:t> </w:t>
            </w:r>
            <w:r w:rsidRPr="009B3508">
              <w:rPr>
                <w:lang w:eastAsia="ru-RU"/>
              </w:rPr>
              <w:t>Куйбышево</w:t>
            </w:r>
          </w:p>
        </w:tc>
        <w:tc>
          <w:tcPr>
            <w:tcW w:w="674" w:type="pct"/>
            <w:shd w:val="clear" w:color="auto" w:fill="auto"/>
            <w:vAlign w:val="center"/>
          </w:tcPr>
          <w:p w:rsidR="00D70B20" w:rsidRPr="009B3508" w:rsidRDefault="00D70B20" w:rsidP="009B3508">
            <w:pPr>
              <w:pStyle w:val="af8"/>
              <w:rPr>
                <w:lang w:eastAsia="ru-RU"/>
              </w:rPr>
            </w:pPr>
            <w:r w:rsidRPr="009B3508">
              <w:rPr>
                <w:lang w:eastAsia="ru-RU"/>
              </w:rPr>
              <w:t xml:space="preserve">1 </w:t>
            </w:r>
            <w:r w:rsidR="00A33387" w:rsidRPr="009B3508">
              <w:rPr>
                <w:lang w:eastAsia="ru-RU"/>
              </w:rPr>
              <w:t>км</w:t>
            </w:r>
          </w:p>
        </w:tc>
        <w:tc>
          <w:tcPr>
            <w:tcW w:w="429" w:type="pct"/>
            <w:shd w:val="clear" w:color="auto" w:fill="auto"/>
            <w:vAlign w:val="center"/>
          </w:tcPr>
          <w:p w:rsidR="00D70B20" w:rsidRPr="009B3508" w:rsidRDefault="00D70B20" w:rsidP="009B3508">
            <w:pPr>
              <w:pStyle w:val="af8"/>
              <w:rPr>
                <w:lang w:eastAsia="ru-RU"/>
              </w:rPr>
            </w:pPr>
            <w:r w:rsidRPr="009B3508">
              <w:rPr>
                <w:lang w:eastAsia="ru-RU"/>
              </w:rPr>
              <w:t>Планируемый к размещению</w:t>
            </w:r>
          </w:p>
        </w:tc>
        <w:tc>
          <w:tcPr>
            <w:tcW w:w="431" w:type="pct"/>
            <w:shd w:val="clear" w:color="auto" w:fill="auto"/>
            <w:vAlign w:val="center"/>
          </w:tcPr>
          <w:p w:rsidR="00D70B20" w:rsidRPr="009B3508" w:rsidRDefault="00D70B20" w:rsidP="009B3508">
            <w:pPr>
              <w:pStyle w:val="af8"/>
              <w:rPr>
                <w:lang w:eastAsia="ru-RU"/>
              </w:rPr>
            </w:pPr>
            <w:r w:rsidRPr="009B3508">
              <w:t>-</w:t>
            </w:r>
          </w:p>
        </w:tc>
        <w:tc>
          <w:tcPr>
            <w:tcW w:w="676" w:type="pct"/>
            <w:shd w:val="clear" w:color="auto" w:fill="auto"/>
            <w:vAlign w:val="center"/>
          </w:tcPr>
          <w:p w:rsidR="00D70B20" w:rsidRPr="009B3508" w:rsidRDefault="00D70B20" w:rsidP="009B3508">
            <w:pPr>
              <w:pStyle w:val="af8"/>
              <w:rPr>
                <w:lang w:eastAsia="ru-RU"/>
              </w:rPr>
            </w:pPr>
            <w:r w:rsidRPr="009B3508">
              <w:t>Функциональная зона не указывается для объектов, являющихся линейными</w:t>
            </w:r>
          </w:p>
        </w:tc>
        <w:tc>
          <w:tcPr>
            <w:tcW w:w="649" w:type="pct"/>
            <w:shd w:val="clear" w:color="auto" w:fill="auto"/>
            <w:vAlign w:val="center"/>
          </w:tcPr>
          <w:p w:rsidR="00D70B20" w:rsidRPr="009B3508" w:rsidRDefault="00D70B20" w:rsidP="009B3508">
            <w:pPr>
              <w:pStyle w:val="af8"/>
              <w:rPr>
                <w:lang w:eastAsia="ru-RU"/>
              </w:rPr>
            </w:pPr>
            <w:r w:rsidRPr="009B3508">
              <w:t>Установить проектом</w:t>
            </w:r>
          </w:p>
        </w:tc>
      </w:tr>
      <w:tr w:rsidR="009B3508" w:rsidRPr="009B3508" w:rsidTr="00A33387">
        <w:trPr>
          <w:trHeight w:val="20"/>
        </w:trPr>
        <w:tc>
          <w:tcPr>
            <w:tcW w:w="241" w:type="pct"/>
            <w:shd w:val="clear" w:color="auto" w:fill="auto"/>
            <w:vAlign w:val="center"/>
          </w:tcPr>
          <w:p w:rsidR="00D70B20" w:rsidRPr="009B3508" w:rsidRDefault="00D70B20" w:rsidP="009B3508">
            <w:pPr>
              <w:pStyle w:val="af8"/>
              <w:numPr>
                <w:ilvl w:val="0"/>
                <w:numId w:val="39"/>
              </w:numPr>
              <w:rPr>
                <w:lang w:eastAsia="ru-RU"/>
              </w:rPr>
            </w:pPr>
          </w:p>
        </w:tc>
        <w:tc>
          <w:tcPr>
            <w:tcW w:w="731" w:type="pct"/>
            <w:vAlign w:val="center"/>
          </w:tcPr>
          <w:p w:rsidR="00D70B20" w:rsidRPr="009B3508" w:rsidRDefault="00D70B20" w:rsidP="009B3508">
            <w:pPr>
              <w:pStyle w:val="af8"/>
              <w:rPr>
                <w:lang w:eastAsia="ru-RU"/>
              </w:rPr>
            </w:pPr>
            <w:r w:rsidRPr="009B3508">
              <w:t>Сети водоснабжения</w:t>
            </w:r>
          </w:p>
        </w:tc>
        <w:tc>
          <w:tcPr>
            <w:tcW w:w="1169" w:type="pct"/>
            <w:shd w:val="clear" w:color="auto" w:fill="auto"/>
            <w:vAlign w:val="center"/>
          </w:tcPr>
          <w:p w:rsidR="00D70B20" w:rsidRPr="009B3508" w:rsidRDefault="00D70B20" w:rsidP="009B3508">
            <w:pPr>
              <w:pStyle w:val="af8"/>
              <w:rPr>
                <w:lang w:eastAsia="ru-RU"/>
              </w:rPr>
            </w:pPr>
            <w:r w:rsidRPr="009B3508">
              <w:t>Водопроводы в д.</w:t>
            </w:r>
            <w:r w:rsidR="00A33387" w:rsidRPr="009B3508">
              <w:rPr>
                <w:lang w:val="en-US"/>
              </w:rPr>
              <w:t> </w:t>
            </w:r>
            <w:proofErr w:type="spellStart"/>
            <w:r w:rsidRPr="009B3508">
              <w:t>Уты</w:t>
            </w:r>
            <w:proofErr w:type="spellEnd"/>
          </w:p>
        </w:tc>
        <w:tc>
          <w:tcPr>
            <w:tcW w:w="674" w:type="pct"/>
            <w:shd w:val="clear" w:color="auto" w:fill="auto"/>
            <w:vAlign w:val="center"/>
          </w:tcPr>
          <w:p w:rsidR="00D70B20" w:rsidRPr="009B3508" w:rsidRDefault="00A33387" w:rsidP="009B3508">
            <w:pPr>
              <w:pStyle w:val="af8"/>
              <w:rPr>
                <w:lang w:eastAsia="ru-RU"/>
              </w:rPr>
            </w:pPr>
            <w:r w:rsidRPr="009B3508">
              <w:rPr>
                <w:lang w:eastAsia="ru-RU"/>
              </w:rPr>
              <w:t>1,6 км</w:t>
            </w:r>
          </w:p>
        </w:tc>
        <w:tc>
          <w:tcPr>
            <w:tcW w:w="429" w:type="pct"/>
            <w:shd w:val="clear" w:color="auto" w:fill="auto"/>
            <w:vAlign w:val="center"/>
          </w:tcPr>
          <w:p w:rsidR="00D70B20" w:rsidRPr="009B3508" w:rsidRDefault="00D70B20" w:rsidP="009B3508">
            <w:pPr>
              <w:pStyle w:val="af8"/>
              <w:rPr>
                <w:lang w:eastAsia="ru-RU"/>
              </w:rPr>
            </w:pPr>
            <w:r w:rsidRPr="009B3508">
              <w:rPr>
                <w:lang w:eastAsia="ru-RU"/>
              </w:rPr>
              <w:t>Планируемый к размещению</w:t>
            </w:r>
          </w:p>
        </w:tc>
        <w:tc>
          <w:tcPr>
            <w:tcW w:w="431" w:type="pct"/>
            <w:shd w:val="clear" w:color="auto" w:fill="auto"/>
            <w:vAlign w:val="center"/>
          </w:tcPr>
          <w:p w:rsidR="00D70B20" w:rsidRPr="009B3508" w:rsidRDefault="00D70B20" w:rsidP="009B3508">
            <w:pPr>
              <w:pStyle w:val="af8"/>
              <w:rPr>
                <w:lang w:eastAsia="ru-RU"/>
              </w:rPr>
            </w:pPr>
            <w:r w:rsidRPr="009B3508">
              <w:t>-</w:t>
            </w:r>
          </w:p>
        </w:tc>
        <w:tc>
          <w:tcPr>
            <w:tcW w:w="676" w:type="pct"/>
            <w:shd w:val="clear" w:color="auto" w:fill="auto"/>
            <w:vAlign w:val="center"/>
          </w:tcPr>
          <w:p w:rsidR="00D70B20" w:rsidRPr="009B3508" w:rsidRDefault="00D70B20" w:rsidP="009B3508">
            <w:pPr>
              <w:pStyle w:val="af8"/>
              <w:rPr>
                <w:lang w:eastAsia="ru-RU"/>
              </w:rPr>
            </w:pPr>
            <w:r w:rsidRPr="009B3508">
              <w:t>Функциональная зона не указывается для объектов, являющихся линейными</w:t>
            </w:r>
          </w:p>
        </w:tc>
        <w:tc>
          <w:tcPr>
            <w:tcW w:w="649" w:type="pct"/>
            <w:vAlign w:val="center"/>
          </w:tcPr>
          <w:p w:rsidR="00D70B20" w:rsidRPr="009B3508" w:rsidRDefault="00D70B20" w:rsidP="009B3508">
            <w:pPr>
              <w:pStyle w:val="af8"/>
              <w:rPr>
                <w:lang w:eastAsia="ru-RU"/>
              </w:rPr>
            </w:pPr>
            <w:r w:rsidRPr="009B3508">
              <w:t>Установить проектом</w:t>
            </w:r>
          </w:p>
        </w:tc>
      </w:tr>
      <w:tr w:rsidR="009B3508" w:rsidRPr="009B3508" w:rsidTr="00A33387">
        <w:trPr>
          <w:trHeight w:val="20"/>
        </w:trPr>
        <w:tc>
          <w:tcPr>
            <w:tcW w:w="241" w:type="pct"/>
            <w:shd w:val="clear" w:color="auto" w:fill="auto"/>
            <w:vAlign w:val="center"/>
          </w:tcPr>
          <w:p w:rsidR="002B4899" w:rsidRPr="009B3508" w:rsidRDefault="002B4899" w:rsidP="009B3508">
            <w:pPr>
              <w:pStyle w:val="af8"/>
              <w:numPr>
                <w:ilvl w:val="0"/>
                <w:numId w:val="39"/>
              </w:numPr>
              <w:rPr>
                <w:lang w:eastAsia="ru-RU"/>
              </w:rPr>
            </w:pPr>
          </w:p>
        </w:tc>
        <w:tc>
          <w:tcPr>
            <w:tcW w:w="731" w:type="pct"/>
            <w:vAlign w:val="center"/>
          </w:tcPr>
          <w:p w:rsidR="002B4899" w:rsidRPr="009B3508" w:rsidRDefault="002B4899" w:rsidP="009B3508">
            <w:pPr>
              <w:pStyle w:val="af8"/>
              <w:rPr>
                <w:lang w:eastAsia="ru-RU"/>
              </w:rPr>
            </w:pPr>
            <w:r w:rsidRPr="009B3508">
              <w:t>Сети водоснабжения</w:t>
            </w:r>
          </w:p>
        </w:tc>
        <w:tc>
          <w:tcPr>
            <w:tcW w:w="1169" w:type="pct"/>
            <w:shd w:val="clear" w:color="auto" w:fill="auto"/>
            <w:vAlign w:val="center"/>
          </w:tcPr>
          <w:p w:rsidR="002B4899" w:rsidRPr="009B3508" w:rsidRDefault="002B4899" w:rsidP="009B3508">
            <w:pPr>
              <w:pStyle w:val="af8"/>
            </w:pPr>
            <w:r w:rsidRPr="009B3508">
              <w:t xml:space="preserve">Водопроводы </w:t>
            </w:r>
            <w:r w:rsidR="00911268" w:rsidRPr="009B3508">
              <w:t xml:space="preserve">в </w:t>
            </w:r>
            <w:r w:rsidRPr="009B3508">
              <w:t>с.</w:t>
            </w:r>
            <w:r w:rsidR="00A33387" w:rsidRPr="009B3508">
              <w:rPr>
                <w:lang w:val="en-US"/>
              </w:rPr>
              <w:t> </w:t>
            </w:r>
            <w:r w:rsidRPr="009B3508">
              <w:t>Куйбышево</w:t>
            </w:r>
          </w:p>
        </w:tc>
        <w:tc>
          <w:tcPr>
            <w:tcW w:w="674" w:type="pct"/>
            <w:shd w:val="clear" w:color="auto" w:fill="auto"/>
            <w:vAlign w:val="center"/>
          </w:tcPr>
          <w:p w:rsidR="002B4899" w:rsidRPr="009B3508" w:rsidRDefault="00A33387" w:rsidP="009B3508">
            <w:pPr>
              <w:pStyle w:val="af8"/>
              <w:rPr>
                <w:lang w:eastAsia="ru-RU"/>
              </w:rPr>
            </w:pPr>
            <w:r w:rsidRPr="009B3508">
              <w:rPr>
                <w:lang w:eastAsia="ru-RU"/>
              </w:rPr>
              <w:t>0,7 км</w:t>
            </w:r>
          </w:p>
        </w:tc>
        <w:tc>
          <w:tcPr>
            <w:tcW w:w="429" w:type="pct"/>
            <w:shd w:val="clear" w:color="auto" w:fill="auto"/>
            <w:vAlign w:val="center"/>
          </w:tcPr>
          <w:p w:rsidR="002B4899" w:rsidRPr="009B3508" w:rsidRDefault="00D70B20" w:rsidP="009B3508">
            <w:pPr>
              <w:pStyle w:val="af8"/>
              <w:rPr>
                <w:lang w:eastAsia="ru-RU"/>
              </w:rPr>
            </w:pPr>
            <w:r w:rsidRPr="009B3508">
              <w:rPr>
                <w:lang w:eastAsia="ru-RU"/>
              </w:rPr>
              <w:t>Планируемый к реконструкции</w:t>
            </w:r>
          </w:p>
        </w:tc>
        <w:tc>
          <w:tcPr>
            <w:tcW w:w="431" w:type="pct"/>
            <w:shd w:val="clear" w:color="auto" w:fill="auto"/>
            <w:vAlign w:val="center"/>
          </w:tcPr>
          <w:p w:rsidR="002B4899" w:rsidRPr="009B3508" w:rsidRDefault="002B4899" w:rsidP="009B3508">
            <w:pPr>
              <w:pStyle w:val="af8"/>
            </w:pPr>
            <w:r w:rsidRPr="009B3508">
              <w:t>-</w:t>
            </w:r>
          </w:p>
        </w:tc>
        <w:tc>
          <w:tcPr>
            <w:tcW w:w="676" w:type="pct"/>
            <w:shd w:val="clear" w:color="auto" w:fill="auto"/>
            <w:vAlign w:val="center"/>
          </w:tcPr>
          <w:p w:rsidR="002B4899" w:rsidRPr="009B3508" w:rsidRDefault="004160E9" w:rsidP="009B3508">
            <w:pPr>
              <w:pStyle w:val="af8"/>
            </w:pPr>
            <w:r w:rsidRPr="009B3508">
              <w:t>Функциональная зона не указывается для объектов, являющихся линейными</w:t>
            </w:r>
          </w:p>
        </w:tc>
        <w:tc>
          <w:tcPr>
            <w:tcW w:w="649" w:type="pct"/>
            <w:vAlign w:val="center"/>
          </w:tcPr>
          <w:p w:rsidR="002B4899" w:rsidRPr="009B3508" w:rsidRDefault="002B4899" w:rsidP="009B3508">
            <w:pPr>
              <w:pStyle w:val="af8"/>
            </w:pPr>
            <w:r w:rsidRPr="009B3508">
              <w:t>Установить проектом</w:t>
            </w:r>
          </w:p>
        </w:tc>
      </w:tr>
      <w:tr w:rsidR="009B3508" w:rsidRPr="009B3508" w:rsidTr="00A33387">
        <w:trPr>
          <w:trHeight w:val="20"/>
        </w:trPr>
        <w:tc>
          <w:tcPr>
            <w:tcW w:w="241" w:type="pct"/>
            <w:shd w:val="clear" w:color="auto" w:fill="auto"/>
            <w:vAlign w:val="center"/>
          </w:tcPr>
          <w:p w:rsidR="00D70B20" w:rsidRPr="009B3508" w:rsidRDefault="00D70B20" w:rsidP="009B3508">
            <w:pPr>
              <w:pStyle w:val="af8"/>
              <w:numPr>
                <w:ilvl w:val="0"/>
                <w:numId w:val="39"/>
              </w:numPr>
              <w:rPr>
                <w:lang w:eastAsia="ru-RU"/>
              </w:rPr>
            </w:pPr>
          </w:p>
        </w:tc>
        <w:tc>
          <w:tcPr>
            <w:tcW w:w="731" w:type="pct"/>
            <w:vAlign w:val="center"/>
          </w:tcPr>
          <w:p w:rsidR="00D70B20" w:rsidRPr="009B3508" w:rsidRDefault="00D70B20" w:rsidP="009B3508">
            <w:pPr>
              <w:pStyle w:val="af8"/>
              <w:rPr>
                <w:lang w:eastAsia="ru-RU"/>
              </w:rPr>
            </w:pPr>
            <w:r w:rsidRPr="009B3508">
              <w:t>Объекты водоснабжения</w:t>
            </w:r>
          </w:p>
        </w:tc>
        <w:tc>
          <w:tcPr>
            <w:tcW w:w="1169" w:type="pct"/>
            <w:shd w:val="clear" w:color="auto" w:fill="auto"/>
            <w:vAlign w:val="center"/>
          </w:tcPr>
          <w:p w:rsidR="00D70B20" w:rsidRPr="009B3508" w:rsidRDefault="00D70B20" w:rsidP="009B3508">
            <w:pPr>
              <w:pStyle w:val="af8"/>
            </w:pPr>
            <w:r w:rsidRPr="009B3508">
              <w:t>Артезианская скважина в с.</w:t>
            </w:r>
            <w:r w:rsidR="00A33387" w:rsidRPr="009B3508">
              <w:rPr>
                <w:lang w:val="en-US"/>
              </w:rPr>
              <w:t> </w:t>
            </w:r>
            <w:proofErr w:type="spellStart"/>
            <w:r w:rsidRPr="009B3508">
              <w:t>Кубышево</w:t>
            </w:r>
            <w:proofErr w:type="spellEnd"/>
            <w:r w:rsidRPr="009B3508">
              <w:t xml:space="preserve"> (резервная скважина 800)</w:t>
            </w:r>
          </w:p>
        </w:tc>
        <w:tc>
          <w:tcPr>
            <w:tcW w:w="674" w:type="pct"/>
            <w:shd w:val="clear" w:color="auto" w:fill="auto"/>
            <w:vAlign w:val="center"/>
          </w:tcPr>
          <w:p w:rsidR="00D70B20" w:rsidRPr="009B3508" w:rsidRDefault="00A33387" w:rsidP="009B3508">
            <w:pPr>
              <w:pStyle w:val="af8"/>
              <w:rPr>
                <w:lang w:eastAsia="ru-RU"/>
              </w:rPr>
            </w:pPr>
            <w:r w:rsidRPr="009B3508">
              <w:rPr>
                <w:lang w:eastAsia="ru-RU"/>
              </w:rPr>
              <w:t>800 куб.м</w:t>
            </w:r>
          </w:p>
        </w:tc>
        <w:tc>
          <w:tcPr>
            <w:tcW w:w="429" w:type="pct"/>
            <w:shd w:val="clear" w:color="auto" w:fill="auto"/>
            <w:vAlign w:val="center"/>
          </w:tcPr>
          <w:p w:rsidR="00D70B20" w:rsidRPr="009B3508" w:rsidRDefault="00D70B20" w:rsidP="009B3508">
            <w:pPr>
              <w:pStyle w:val="af8"/>
              <w:rPr>
                <w:lang w:eastAsia="ru-RU"/>
              </w:rPr>
            </w:pPr>
            <w:r w:rsidRPr="009B3508">
              <w:rPr>
                <w:lang w:eastAsia="ru-RU"/>
              </w:rPr>
              <w:t>Планируемый к размещению</w:t>
            </w:r>
          </w:p>
        </w:tc>
        <w:tc>
          <w:tcPr>
            <w:tcW w:w="431" w:type="pct"/>
            <w:shd w:val="clear" w:color="auto" w:fill="auto"/>
            <w:vAlign w:val="center"/>
          </w:tcPr>
          <w:p w:rsidR="00D70B20" w:rsidRPr="009B3508" w:rsidRDefault="00D70B20" w:rsidP="009B3508">
            <w:pPr>
              <w:pStyle w:val="af8"/>
            </w:pPr>
            <w:r w:rsidRPr="009B3508">
              <w:t>-</w:t>
            </w:r>
          </w:p>
        </w:tc>
        <w:tc>
          <w:tcPr>
            <w:tcW w:w="676" w:type="pct"/>
            <w:shd w:val="clear" w:color="auto" w:fill="auto"/>
            <w:vAlign w:val="center"/>
          </w:tcPr>
          <w:p w:rsidR="00D70B20" w:rsidRPr="009B3508" w:rsidRDefault="00D70B20" w:rsidP="009B3508">
            <w:pPr>
              <w:pStyle w:val="af8"/>
            </w:pPr>
            <w:r w:rsidRPr="009B3508">
              <w:t>Зона инженерной инфраструктуры</w:t>
            </w:r>
          </w:p>
        </w:tc>
        <w:tc>
          <w:tcPr>
            <w:tcW w:w="649" w:type="pct"/>
            <w:vAlign w:val="center"/>
          </w:tcPr>
          <w:p w:rsidR="00D70B20" w:rsidRPr="009B3508" w:rsidRDefault="00D70B20" w:rsidP="009B3508">
            <w:pPr>
              <w:pStyle w:val="af8"/>
            </w:pPr>
            <w:r w:rsidRPr="009B3508">
              <w:t>Первый пояс зоны санитарной охраны источника водоснабжения</w:t>
            </w:r>
          </w:p>
        </w:tc>
      </w:tr>
      <w:tr w:rsidR="009B3508" w:rsidRPr="009B3508" w:rsidTr="00A33387">
        <w:trPr>
          <w:trHeight w:val="20"/>
        </w:trPr>
        <w:tc>
          <w:tcPr>
            <w:tcW w:w="241" w:type="pct"/>
            <w:shd w:val="clear" w:color="auto" w:fill="auto"/>
            <w:vAlign w:val="center"/>
          </w:tcPr>
          <w:p w:rsidR="00D70B20" w:rsidRPr="009B3508" w:rsidRDefault="00D70B20" w:rsidP="009B3508">
            <w:pPr>
              <w:pStyle w:val="af8"/>
              <w:numPr>
                <w:ilvl w:val="0"/>
                <w:numId w:val="39"/>
              </w:numPr>
              <w:rPr>
                <w:lang w:eastAsia="ru-RU"/>
              </w:rPr>
            </w:pPr>
          </w:p>
        </w:tc>
        <w:tc>
          <w:tcPr>
            <w:tcW w:w="731" w:type="pct"/>
            <w:vAlign w:val="center"/>
          </w:tcPr>
          <w:p w:rsidR="00D70B20" w:rsidRPr="009B3508" w:rsidRDefault="00D70B20" w:rsidP="009B3508">
            <w:pPr>
              <w:pStyle w:val="af8"/>
              <w:rPr>
                <w:lang w:eastAsia="ru-RU"/>
              </w:rPr>
            </w:pPr>
            <w:r w:rsidRPr="009B3508">
              <w:t>Объекты водоснабжения</w:t>
            </w:r>
          </w:p>
        </w:tc>
        <w:tc>
          <w:tcPr>
            <w:tcW w:w="1169" w:type="pct"/>
            <w:shd w:val="clear" w:color="auto" w:fill="auto"/>
            <w:vAlign w:val="center"/>
          </w:tcPr>
          <w:p w:rsidR="00D70B20" w:rsidRPr="009B3508" w:rsidRDefault="00D70B20" w:rsidP="009B3508">
            <w:pPr>
              <w:pStyle w:val="af8"/>
            </w:pPr>
            <w:r w:rsidRPr="009B3508">
              <w:t>Артезианская скважина с установкой водонапорной башни в д.</w:t>
            </w:r>
            <w:r w:rsidR="00A33387" w:rsidRPr="009B3508">
              <w:rPr>
                <w:lang w:val="en-US"/>
              </w:rPr>
              <w:t> </w:t>
            </w:r>
            <w:proofErr w:type="spellStart"/>
            <w:r w:rsidRPr="009B3508">
              <w:t>Уты</w:t>
            </w:r>
            <w:proofErr w:type="spellEnd"/>
            <w:r w:rsidRPr="009B3508">
              <w:t xml:space="preserve"> (53.076474 90.784011)</w:t>
            </w:r>
          </w:p>
        </w:tc>
        <w:tc>
          <w:tcPr>
            <w:tcW w:w="674" w:type="pct"/>
            <w:shd w:val="clear" w:color="auto" w:fill="auto"/>
            <w:vAlign w:val="center"/>
          </w:tcPr>
          <w:p w:rsidR="00D70B20" w:rsidRPr="009B3508" w:rsidRDefault="00A33387" w:rsidP="009B3508">
            <w:pPr>
              <w:pStyle w:val="af8"/>
              <w:rPr>
                <w:lang w:eastAsia="ru-RU"/>
              </w:rPr>
            </w:pPr>
            <w:r w:rsidRPr="009B3508">
              <w:rPr>
                <w:lang w:eastAsia="ru-RU"/>
              </w:rPr>
              <w:t xml:space="preserve">290 </w:t>
            </w:r>
            <w:proofErr w:type="spellStart"/>
            <w:r w:rsidRPr="009B3508">
              <w:rPr>
                <w:lang w:eastAsia="ru-RU"/>
              </w:rPr>
              <w:t>кубм</w:t>
            </w:r>
            <w:proofErr w:type="spellEnd"/>
            <w:r w:rsidRPr="009B3508">
              <w:rPr>
                <w:lang w:eastAsia="ru-RU"/>
              </w:rPr>
              <w:t>/</w:t>
            </w:r>
            <w:proofErr w:type="spellStart"/>
            <w:r w:rsidRPr="009B3508">
              <w:rPr>
                <w:lang w:eastAsia="ru-RU"/>
              </w:rPr>
              <w:t>сут</w:t>
            </w:r>
            <w:proofErr w:type="spellEnd"/>
            <w:r w:rsidRPr="009B3508">
              <w:rPr>
                <w:lang w:eastAsia="ru-RU"/>
              </w:rPr>
              <w:t>.</w:t>
            </w:r>
          </w:p>
        </w:tc>
        <w:tc>
          <w:tcPr>
            <w:tcW w:w="429" w:type="pct"/>
            <w:shd w:val="clear" w:color="auto" w:fill="auto"/>
            <w:vAlign w:val="center"/>
          </w:tcPr>
          <w:p w:rsidR="00D70B20" w:rsidRPr="009B3508" w:rsidRDefault="00D70B20" w:rsidP="009B3508">
            <w:pPr>
              <w:pStyle w:val="af8"/>
              <w:rPr>
                <w:lang w:eastAsia="ru-RU"/>
              </w:rPr>
            </w:pPr>
            <w:r w:rsidRPr="009B3508">
              <w:rPr>
                <w:lang w:eastAsia="ru-RU"/>
              </w:rPr>
              <w:t>Планируемый к размещению</w:t>
            </w:r>
          </w:p>
        </w:tc>
        <w:tc>
          <w:tcPr>
            <w:tcW w:w="431" w:type="pct"/>
            <w:shd w:val="clear" w:color="auto" w:fill="auto"/>
            <w:vAlign w:val="center"/>
          </w:tcPr>
          <w:p w:rsidR="00D70B20" w:rsidRPr="009B3508" w:rsidRDefault="00D70B20" w:rsidP="009B3508">
            <w:pPr>
              <w:pStyle w:val="af8"/>
            </w:pPr>
            <w:r w:rsidRPr="009B3508">
              <w:t>-</w:t>
            </w:r>
          </w:p>
        </w:tc>
        <w:tc>
          <w:tcPr>
            <w:tcW w:w="676" w:type="pct"/>
            <w:shd w:val="clear" w:color="auto" w:fill="auto"/>
            <w:vAlign w:val="center"/>
          </w:tcPr>
          <w:p w:rsidR="00D70B20" w:rsidRPr="009B3508" w:rsidRDefault="00D70B20" w:rsidP="009B3508">
            <w:pPr>
              <w:pStyle w:val="af8"/>
            </w:pPr>
            <w:r w:rsidRPr="009B3508">
              <w:t>Зона инженерной инфраструктуры</w:t>
            </w:r>
          </w:p>
        </w:tc>
        <w:tc>
          <w:tcPr>
            <w:tcW w:w="649" w:type="pct"/>
            <w:vAlign w:val="center"/>
          </w:tcPr>
          <w:p w:rsidR="00D70B20" w:rsidRPr="009B3508" w:rsidRDefault="00D70B20" w:rsidP="009B3508">
            <w:pPr>
              <w:pStyle w:val="af8"/>
            </w:pPr>
            <w:r w:rsidRPr="009B3508">
              <w:t>Первый пояс зоны санитарной охраны источника водоснабжения</w:t>
            </w:r>
          </w:p>
        </w:tc>
      </w:tr>
      <w:tr w:rsidR="009B3508" w:rsidRPr="009B3508" w:rsidTr="00D30CE1">
        <w:trPr>
          <w:trHeight w:val="20"/>
        </w:trPr>
        <w:tc>
          <w:tcPr>
            <w:tcW w:w="241" w:type="pct"/>
            <w:shd w:val="clear" w:color="auto" w:fill="auto"/>
            <w:vAlign w:val="center"/>
          </w:tcPr>
          <w:p w:rsidR="008C00A7" w:rsidRPr="009B3508" w:rsidRDefault="008C00A7" w:rsidP="009B3508">
            <w:pPr>
              <w:pStyle w:val="af8"/>
              <w:numPr>
                <w:ilvl w:val="0"/>
                <w:numId w:val="39"/>
              </w:numPr>
              <w:rPr>
                <w:lang w:eastAsia="ru-RU"/>
              </w:rPr>
            </w:pPr>
          </w:p>
        </w:tc>
        <w:tc>
          <w:tcPr>
            <w:tcW w:w="731" w:type="pct"/>
            <w:vAlign w:val="center"/>
          </w:tcPr>
          <w:p w:rsidR="008C00A7" w:rsidRPr="009B3508" w:rsidRDefault="008C00A7" w:rsidP="009B3508">
            <w:pPr>
              <w:pStyle w:val="af8"/>
            </w:pPr>
            <w:r w:rsidRPr="009B3508">
              <w:t>Объекты водоотведения</w:t>
            </w:r>
          </w:p>
        </w:tc>
        <w:tc>
          <w:tcPr>
            <w:tcW w:w="1169" w:type="pct"/>
            <w:shd w:val="clear" w:color="auto" w:fill="auto"/>
            <w:vAlign w:val="center"/>
          </w:tcPr>
          <w:p w:rsidR="008C00A7" w:rsidRPr="009B3508" w:rsidRDefault="008C00A7" w:rsidP="009B3508">
            <w:pPr>
              <w:pStyle w:val="af8"/>
            </w:pPr>
            <w:r w:rsidRPr="009B3508">
              <w:t xml:space="preserve">канализационной насосной станции </w:t>
            </w:r>
            <w:r w:rsidR="00631E69">
              <w:t xml:space="preserve">рядом </w:t>
            </w:r>
            <w:proofErr w:type="spellStart"/>
            <w:r w:rsidR="00631E69">
              <w:t>с</w:t>
            </w:r>
            <w:r w:rsidRPr="009B3508">
              <w:t>с</w:t>
            </w:r>
            <w:proofErr w:type="spellEnd"/>
            <w:r w:rsidRPr="009B3508">
              <w:t>. Куйбышево</w:t>
            </w:r>
          </w:p>
        </w:tc>
        <w:tc>
          <w:tcPr>
            <w:tcW w:w="674" w:type="pct"/>
            <w:shd w:val="clear" w:color="auto" w:fill="auto"/>
            <w:vAlign w:val="center"/>
          </w:tcPr>
          <w:p w:rsidR="008C00A7" w:rsidRPr="009B3508" w:rsidRDefault="008C00A7" w:rsidP="009B3508">
            <w:pPr>
              <w:pStyle w:val="af8"/>
              <w:rPr>
                <w:lang w:eastAsia="ru-RU"/>
              </w:rPr>
            </w:pPr>
            <w:r w:rsidRPr="009B3508">
              <w:rPr>
                <w:lang w:eastAsia="ru-RU"/>
              </w:rPr>
              <w:t xml:space="preserve">0,7 </w:t>
            </w:r>
            <w:proofErr w:type="spellStart"/>
            <w:r w:rsidRPr="009B3508">
              <w:rPr>
                <w:lang w:eastAsia="ru-RU"/>
              </w:rPr>
              <w:t>тыс.куб.м</w:t>
            </w:r>
            <w:proofErr w:type="spellEnd"/>
            <w:r w:rsidRPr="009B3508">
              <w:rPr>
                <w:lang w:eastAsia="ru-RU"/>
              </w:rPr>
              <w:t>/</w:t>
            </w:r>
            <w:proofErr w:type="spellStart"/>
            <w:r w:rsidRPr="009B3508">
              <w:rPr>
                <w:lang w:eastAsia="ru-RU"/>
              </w:rPr>
              <w:t>сут</w:t>
            </w:r>
            <w:proofErr w:type="spellEnd"/>
            <w:r w:rsidRPr="009B3508">
              <w:rPr>
                <w:lang w:eastAsia="ru-RU"/>
              </w:rPr>
              <w:t>.</w:t>
            </w:r>
          </w:p>
        </w:tc>
        <w:tc>
          <w:tcPr>
            <w:tcW w:w="429" w:type="pct"/>
            <w:shd w:val="clear" w:color="auto" w:fill="auto"/>
          </w:tcPr>
          <w:p w:rsidR="008C00A7" w:rsidRPr="009B3508" w:rsidRDefault="008C00A7" w:rsidP="009B3508">
            <w:pPr>
              <w:pStyle w:val="af8"/>
              <w:rPr>
                <w:lang w:eastAsia="ru-RU"/>
              </w:rPr>
            </w:pPr>
            <w:r w:rsidRPr="009B3508">
              <w:rPr>
                <w:lang w:eastAsia="ru-RU"/>
              </w:rPr>
              <w:t>Планируемый к размещению</w:t>
            </w:r>
          </w:p>
        </w:tc>
        <w:tc>
          <w:tcPr>
            <w:tcW w:w="431" w:type="pct"/>
            <w:shd w:val="clear" w:color="auto" w:fill="auto"/>
          </w:tcPr>
          <w:p w:rsidR="008C00A7" w:rsidRPr="009B3508" w:rsidRDefault="008C00A7" w:rsidP="009B3508">
            <w:pPr>
              <w:pStyle w:val="af8"/>
            </w:pPr>
            <w:r w:rsidRPr="009B3508">
              <w:t>-</w:t>
            </w:r>
          </w:p>
        </w:tc>
        <w:tc>
          <w:tcPr>
            <w:tcW w:w="676" w:type="pct"/>
            <w:shd w:val="clear" w:color="auto" w:fill="auto"/>
          </w:tcPr>
          <w:p w:rsidR="008C00A7" w:rsidRPr="009B3508" w:rsidRDefault="008C00A7" w:rsidP="009B3508">
            <w:pPr>
              <w:pStyle w:val="af8"/>
            </w:pPr>
            <w:r w:rsidRPr="009B3508">
              <w:t>Зона инженерной инфраструктуры</w:t>
            </w:r>
          </w:p>
        </w:tc>
        <w:tc>
          <w:tcPr>
            <w:tcW w:w="649" w:type="pct"/>
          </w:tcPr>
          <w:p w:rsidR="008C00A7" w:rsidRPr="009B3508" w:rsidRDefault="008C00A7" w:rsidP="009B3508">
            <w:pPr>
              <w:pStyle w:val="af8"/>
            </w:pPr>
            <w:r w:rsidRPr="009B3508">
              <w:t>Установить проектом</w:t>
            </w:r>
          </w:p>
        </w:tc>
      </w:tr>
      <w:tr w:rsidR="009B3508" w:rsidRPr="009B3508" w:rsidTr="00D30CE1">
        <w:trPr>
          <w:trHeight w:val="20"/>
        </w:trPr>
        <w:tc>
          <w:tcPr>
            <w:tcW w:w="241" w:type="pct"/>
            <w:shd w:val="clear" w:color="auto" w:fill="auto"/>
            <w:vAlign w:val="center"/>
          </w:tcPr>
          <w:p w:rsidR="008C00A7" w:rsidRPr="009B3508" w:rsidRDefault="008C00A7" w:rsidP="009B3508">
            <w:pPr>
              <w:pStyle w:val="af8"/>
              <w:numPr>
                <w:ilvl w:val="0"/>
                <w:numId w:val="39"/>
              </w:numPr>
              <w:rPr>
                <w:lang w:eastAsia="ru-RU"/>
              </w:rPr>
            </w:pPr>
          </w:p>
        </w:tc>
        <w:tc>
          <w:tcPr>
            <w:tcW w:w="731" w:type="pct"/>
            <w:vAlign w:val="center"/>
          </w:tcPr>
          <w:p w:rsidR="008C00A7" w:rsidRPr="009B3508" w:rsidRDefault="008C00A7" w:rsidP="009B3508">
            <w:pPr>
              <w:pStyle w:val="af8"/>
            </w:pPr>
            <w:r w:rsidRPr="009B3508">
              <w:t>Объекты водоотведения</w:t>
            </w:r>
          </w:p>
        </w:tc>
        <w:tc>
          <w:tcPr>
            <w:tcW w:w="1169" w:type="pct"/>
            <w:shd w:val="clear" w:color="auto" w:fill="auto"/>
            <w:vAlign w:val="center"/>
          </w:tcPr>
          <w:p w:rsidR="008C00A7" w:rsidRPr="009B3508" w:rsidRDefault="008C00A7" w:rsidP="009B3508">
            <w:pPr>
              <w:pStyle w:val="af8"/>
            </w:pPr>
            <w:r w:rsidRPr="009B3508">
              <w:t xml:space="preserve">локальных очистных сооружений (ЛОС) </w:t>
            </w:r>
            <w:r w:rsidR="00631E69">
              <w:t xml:space="preserve">рядом </w:t>
            </w:r>
            <w:proofErr w:type="spellStart"/>
            <w:r w:rsidR="00631E69">
              <w:t>с</w:t>
            </w:r>
            <w:r w:rsidRPr="009B3508">
              <w:t>с</w:t>
            </w:r>
            <w:proofErr w:type="spellEnd"/>
            <w:r w:rsidRPr="009B3508">
              <w:t>. Куйбышево</w:t>
            </w:r>
          </w:p>
        </w:tc>
        <w:tc>
          <w:tcPr>
            <w:tcW w:w="674" w:type="pct"/>
            <w:shd w:val="clear" w:color="auto" w:fill="auto"/>
            <w:vAlign w:val="center"/>
          </w:tcPr>
          <w:p w:rsidR="008C00A7" w:rsidRPr="009B3508" w:rsidRDefault="008C00A7" w:rsidP="009B3508">
            <w:pPr>
              <w:pStyle w:val="af8"/>
              <w:rPr>
                <w:lang w:eastAsia="ru-RU"/>
              </w:rPr>
            </w:pPr>
            <w:r w:rsidRPr="009B3508">
              <w:rPr>
                <w:lang w:eastAsia="ru-RU"/>
              </w:rPr>
              <w:t xml:space="preserve">0,7 </w:t>
            </w:r>
            <w:proofErr w:type="spellStart"/>
            <w:r w:rsidRPr="009B3508">
              <w:rPr>
                <w:lang w:eastAsia="ru-RU"/>
              </w:rPr>
              <w:t>тыс.куб.м</w:t>
            </w:r>
            <w:proofErr w:type="spellEnd"/>
            <w:r w:rsidRPr="009B3508">
              <w:rPr>
                <w:lang w:eastAsia="ru-RU"/>
              </w:rPr>
              <w:t>/</w:t>
            </w:r>
            <w:proofErr w:type="spellStart"/>
            <w:r w:rsidRPr="009B3508">
              <w:rPr>
                <w:lang w:eastAsia="ru-RU"/>
              </w:rPr>
              <w:t>сут</w:t>
            </w:r>
            <w:proofErr w:type="spellEnd"/>
            <w:r w:rsidRPr="009B3508">
              <w:rPr>
                <w:lang w:eastAsia="ru-RU"/>
              </w:rPr>
              <w:t>.</w:t>
            </w:r>
          </w:p>
        </w:tc>
        <w:tc>
          <w:tcPr>
            <w:tcW w:w="429" w:type="pct"/>
            <w:shd w:val="clear" w:color="auto" w:fill="auto"/>
          </w:tcPr>
          <w:p w:rsidR="008C00A7" w:rsidRPr="009B3508" w:rsidRDefault="008C00A7" w:rsidP="009B3508">
            <w:pPr>
              <w:pStyle w:val="af8"/>
              <w:rPr>
                <w:lang w:eastAsia="ru-RU"/>
              </w:rPr>
            </w:pPr>
            <w:r w:rsidRPr="009B3508">
              <w:rPr>
                <w:lang w:eastAsia="ru-RU"/>
              </w:rPr>
              <w:t>Планируемый к размещению</w:t>
            </w:r>
          </w:p>
        </w:tc>
        <w:tc>
          <w:tcPr>
            <w:tcW w:w="431" w:type="pct"/>
            <w:shd w:val="clear" w:color="auto" w:fill="auto"/>
          </w:tcPr>
          <w:p w:rsidR="008C00A7" w:rsidRPr="009B3508" w:rsidRDefault="008C00A7" w:rsidP="009B3508">
            <w:pPr>
              <w:pStyle w:val="af8"/>
            </w:pPr>
            <w:r w:rsidRPr="009B3508">
              <w:t>-</w:t>
            </w:r>
          </w:p>
        </w:tc>
        <w:tc>
          <w:tcPr>
            <w:tcW w:w="676" w:type="pct"/>
            <w:shd w:val="clear" w:color="auto" w:fill="auto"/>
          </w:tcPr>
          <w:p w:rsidR="008C00A7" w:rsidRPr="009B3508" w:rsidRDefault="008C00A7" w:rsidP="009B3508">
            <w:pPr>
              <w:pStyle w:val="af8"/>
            </w:pPr>
            <w:r w:rsidRPr="009B3508">
              <w:t>Зона инженерной инфраструктуры</w:t>
            </w:r>
          </w:p>
        </w:tc>
        <w:tc>
          <w:tcPr>
            <w:tcW w:w="649" w:type="pct"/>
          </w:tcPr>
          <w:p w:rsidR="008C00A7" w:rsidRPr="009B3508" w:rsidRDefault="008C00A7" w:rsidP="009B3508">
            <w:pPr>
              <w:pStyle w:val="af8"/>
            </w:pPr>
            <w:r w:rsidRPr="009B3508">
              <w:t>Установить проектом</w:t>
            </w:r>
          </w:p>
        </w:tc>
      </w:tr>
      <w:tr w:rsidR="009B3508" w:rsidRPr="009B3508" w:rsidTr="00D3139B">
        <w:trPr>
          <w:trHeight w:val="20"/>
        </w:trPr>
        <w:tc>
          <w:tcPr>
            <w:tcW w:w="241" w:type="pct"/>
            <w:shd w:val="clear" w:color="auto" w:fill="auto"/>
            <w:vAlign w:val="center"/>
          </w:tcPr>
          <w:p w:rsidR="008C00A7" w:rsidRPr="009B3508" w:rsidRDefault="008C00A7" w:rsidP="009B3508">
            <w:pPr>
              <w:pStyle w:val="af8"/>
              <w:numPr>
                <w:ilvl w:val="0"/>
                <w:numId w:val="39"/>
              </w:numPr>
              <w:rPr>
                <w:lang w:eastAsia="ru-RU"/>
              </w:rPr>
            </w:pPr>
          </w:p>
        </w:tc>
        <w:tc>
          <w:tcPr>
            <w:tcW w:w="731" w:type="pct"/>
            <w:vAlign w:val="center"/>
          </w:tcPr>
          <w:p w:rsidR="008C00A7" w:rsidRPr="009B3508" w:rsidRDefault="008C00A7" w:rsidP="009B3508">
            <w:pPr>
              <w:pStyle w:val="af8"/>
            </w:pPr>
            <w:r w:rsidRPr="009B3508">
              <w:t>Сети водоотведения</w:t>
            </w:r>
          </w:p>
        </w:tc>
        <w:tc>
          <w:tcPr>
            <w:tcW w:w="1169" w:type="pct"/>
            <w:shd w:val="clear" w:color="auto" w:fill="auto"/>
            <w:vAlign w:val="center"/>
          </w:tcPr>
          <w:p w:rsidR="008C00A7" w:rsidRPr="009B3508" w:rsidRDefault="008C00A7" w:rsidP="009B3508">
            <w:pPr>
              <w:pStyle w:val="af8"/>
            </w:pPr>
            <w:r w:rsidRPr="009B3508">
              <w:t>канализационных сетей в кварталах существующей и новой жилой застройки с. Куйбышево</w:t>
            </w:r>
          </w:p>
        </w:tc>
        <w:tc>
          <w:tcPr>
            <w:tcW w:w="674" w:type="pct"/>
            <w:shd w:val="clear" w:color="auto" w:fill="auto"/>
            <w:vAlign w:val="center"/>
          </w:tcPr>
          <w:p w:rsidR="008C00A7" w:rsidRPr="009B3508" w:rsidRDefault="008C00A7" w:rsidP="009B3508">
            <w:pPr>
              <w:pStyle w:val="af8"/>
              <w:rPr>
                <w:lang w:eastAsia="ru-RU"/>
              </w:rPr>
            </w:pPr>
            <w:r w:rsidRPr="009B3508">
              <w:rPr>
                <w:lang w:eastAsia="ru-RU"/>
              </w:rPr>
              <w:t>1,4 км</w:t>
            </w:r>
          </w:p>
        </w:tc>
        <w:tc>
          <w:tcPr>
            <w:tcW w:w="429" w:type="pct"/>
            <w:shd w:val="clear" w:color="auto" w:fill="auto"/>
          </w:tcPr>
          <w:p w:rsidR="008C00A7" w:rsidRPr="009B3508" w:rsidRDefault="008C00A7" w:rsidP="009B3508">
            <w:pPr>
              <w:pStyle w:val="af8"/>
              <w:rPr>
                <w:lang w:eastAsia="ru-RU"/>
              </w:rPr>
            </w:pPr>
            <w:r w:rsidRPr="009B3508">
              <w:rPr>
                <w:lang w:eastAsia="ru-RU"/>
              </w:rPr>
              <w:t>Планируемый к размещению</w:t>
            </w:r>
          </w:p>
        </w:tc>
        <w:tc>
          <w:tcPr>
            <w:tcW w:w="431" w:type="pct"/>
            <w:shd w:val="clear" w:color="auto" w:fill="auto"/>
          </w:tcPr>
          <w:p w:rsidR="008C00A7" w:rsidRPr="009B3508" w:rsidRDefault="008C00A7" w:rsidP="009B3508">
            <w:pPr>
              <w:pStyle w:val="af8"/>
            </w:pPr>
            <w:r w:rsidRPr="009B3508">
              <w:t>-</w:t>
            </w:r>
          </w:p>
        </w:tc>
        <w:tc>
          <w:tcPr>
            <w:tcW w:w="676" w:type="pct"/>
            <w:shd w:val="clear" w:color="auto" w:fill="auto"/>
          </w:tcPr>
          <w:p w:rsidR="008C00A7" w:rsidRPr="009B3508" w:rsidRDefault="008C00A7" w:rsidP="009B3508">
            <w:pPr>
              <w:pStyle w:val="af8"/>
            </w:pPr>
            <w:r w:rsidRPr="009B3508">
              <w:t>Зона инженерной инфраструктуры</w:t>
            </w:r>
          </w:p>
        </w:tc>
        <w:tc>
          <w:tcPr>
            <w:tcW w:w="649" w:type="pct"/>
            <w:vAlign w:val="center"/>
          </w:tcPr>
          <w:p w:rsidR="008C00A7" w:rsidRPr="009B3508" w:rsidRDefault="008C00A7" w:rsidP="009B3508">
            <w:pPr>
              <w:pStyle w:val="af8"/>
            </w:pPr>
            <w:r w:rsidRPr="009B3508">
              <w:t>Отсутствует</w:t>
            </w:r>
          </w:p>
        </w:tc>
      </w:tr>
    </w:tbl>
    <w:p w:rsidR="003D6351" w:rsidRPr="009B3508" w:rsidRDefault="003D6351" w:rsidP="009B3508">
      <w:pPr>
        <w:pStyle w:val="3"/>
        <w:jc w:val="left"/>
        <w:rPr>
          <w:rFonts w:eastAsia="Times New Roman"/>
          <w:color w:val="auto"/>
        </w:rPr>
      </w:pPr>
      <w:r w:rsidRPr="009B3508">
        <w:rPr>
          <w:color w:val="auto"/>
        </w:rPr>
        <w:br w:type="page"/>
      </w:r>
    </w:p>
    <w:p w:rsidR="003D6351" w:rsidRPr="00D94A0B" w:rsidRDefault="003D6351" w:rsidP="009B3508">
      <w:pPr>
        <w:pStyle w:val="10"/>
        <w:numPr>
          <w:ilvl w:val="0"/>
          <w:numId w:val="38"/>
        </w:numPr>
        <w:rPr>
          <w:sz w:val="26"/>
          <w:szCs w:val="26"/>
        </w:rPr>
      </w:pPr>
      <w:bookmarkStart w:id="6" w:name="_Toc530577"/>
      <w:bookmarkStart w:id="7" w:name="_Toc137219125"/>
      <w:r w:rsidRPr="00D94A0B">
        <w:rPr>
          <w:sz w:val="26"/>
          <w:szCs w:val="26"/>
        </w:rPr>
        <w:t>Параметры функциональных зон, а также сведения о планируемых для размещения в них объектах федерального значения, объектах регионального значения, объектах местного значения, за исключением линейных объектов</w:t>
      </w:r>
      <w:bookmarkEnd w:id="6"/>
      <w:bookmarkEnd w:id="7"/>
    </w:p>
    <w:p w:rsidR="003D6351" w:rsidRPr="00D94A0B" w:rsidRDefault="003D6351" w:rsidP="009B3508">
      <w:pPr>
        <w:pStyle w:val="afb"/>
        <w:rPr>
          <w:sz w:val="26"/>
          <w:szCs w:val="26"/>
        </w:rPr>
      </w:pPr>
    </w:p>
    <w:p w:rsidR="003D6351" w:rsidRPr="00D94A0B" w:rsidRDefault="003D6351" w:rsidP="009B3508">
      <w:pPr>
        <w:pStyle w:val="afb"/>
        <w:rPr>
          <w:sz w:val="26"/>
          <w:szCs w:val="26"/>
        </w:rPr>
      </w:pPr>
      <w:r w:rsidRPr="00D94A0B">
        <w:rPr>
          <w:sz w:val="26"/>
          <w:szCs w:val="26"/>
        </w:rPr>
        <w:t>Таблица № 2</w:t>
      </w:r>
    </w:p>
    <w:p w:rsidR="00F058D6" w:rsidRPr="009B3508" w:rsidRDefault="00F058D6" w:rsidP="009B3508">
      <w:pPr>
        <w:pStyle w:val="afb"/>
      </w:pPr>
    </w:p>
    <w:tbl>
      <w:tblPr>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552"/>
        <w:gridCol w:w="2143"/>
        <w:gridCol w:w="1283"/>
        <w:gridCol w:w="851"/>
        <w:gridCol w:w="2412"/>
        <w:gridCol w:w="2181"/>
        <w:gridCol w:w="2732"/>
        <w:gridCol w:w="2426"/>
      </w:tblGrid>
      <w:tr w:rsidR="009B3508" w:rsidRPr="009B3508" w:rsidTr="00AD1221">
        <w:trPr>
          <w:trHeight w:val="20"/>
          <w:tblHeader/>
          <w:jc w:val="center"/>
        </w:trPr>
        <w:tc>
          <w:tcPr>
            <w:tcW w:w="189" w:type="pct"/>
            <w:vAlign w:val="center"/>
          </w:tcPr>
          <w:p w:rsidR="00F058D6" w:rsidRPr="009B3508" w:rsidRDefault="00F058D6" w:rsidP="009B3508">
            <w:pPr>
              <w:pStyle w:val="af8"/>
              <w:rPr>
                <w:b/>
                <w:bCs w:val="0"/>
              </w:rPr>
            </w:pPr>
            <w:r w:rsidRPr="009B3508">
              <w:rPr>
                <w:b/>
                <w:bCs w:val="0"/>
              </w:rPr>
              <w:t>№ п/п</w:t>
            </w:r>
          </w:p>
        </w:tc>
        <w:tc>
          <w:tcPr>
            <w:tcW w:w="735" w:type="pct"/>
            <w:tcMar>
              <w:top w:w="0" w:type="dxa"/>
              <w:left w:w="28" w:type="dxa"/>
              <w:bottom w:w="0" w:type="dxa"/>
              <w:right w:w="28" w:type="dxa"/>
            </w:tcMar>
            <w:vAlign w:val="center"/>
          </w:tcPr>
          <w:p w:rsidR="00F058D6" w:rsidRPr="009B3508" w:rsidRDefault="00F058D6" w:rsidP="009B3508">
            <w:pPr>
              <w:pStyle w:val="af8"/>
              <w:rPr>
                <w:b/>
                <w:bCs w:val="0"/>
              </w:rPr>
            </w:pPr>
            <w:r w:rsidRPr="009B3508">
              <w:rPr>
                <w:b/>
                <w:bCs w:val="0"/>
              </w:rPr>
              <w:t>Наименование</w:t>
            </w:r>
          </w:p>
        </w:tc>
        <w:tc>
          <w:tcPr>
            <w:tcW w:w="732" w:type="pct"/>
            <w:gridSpan w:val="2"/>
            <w:tcMar>
              <w:top w:w="0" w:type="dxa"/>
              <w:left w:w="28" w:type="dxa"/>
              <w:bottom w:w="0" w:type="dxa"/>
              <w:right w:w="28" w:type="dxa"/>
            </w:tcMar>
            <w:vAlign w:val="center"/>
          </w:tcPr>
          <w:p w:rsidR="00F058D6" w:rsidRPr="009B3508" w:rsidRDefault="00F058D6" w:rsidP="009B3508">
            <w:pPr>
              <w:pStyle w:val="af8"/>
              <w:rPr>
                <w:b/>
                <w:bCs w:val="0"/>
              </w:rPr>
            </w:pPr>
            <w:r w:rsidRPr="009B3508">
              <w:rPr>
                <w:b/>
                <w:bCs w:val="0"/>
              </w:rPr>
              <w:t>Параметры функциональных зон</w:t>
            </w:r>
          </w:p>
        </w:tc>
        <w:tc>
          <w:tcPr>
            <w:tcW w:w="3344" w:type="pct"/>
            <w:gridSpan w:val="4"/>
            <w:vAlign w:val="center"/>
          </w:tcPr>
          <w:p w:rsidR="00F058D6" w:rsidRPr="009B3508" w:rsidRDefault="00F058D6" w:rsidP="009B3508">
            <w:pPr>
              <w:pStyle w:val="af8"/>
              <w:rPr>
                <w:b/>
                <w:bCs w:val="0"/>
              </w:rPr>
            </w:pPr>
            <w:r w:rsidRPr="009B3508">
              <w:rPr>
                <w:b/>
                <w:bCs w:val="0"/>
              </w:rPr>
              <w:t>Сведения о планируемых объектах</w:t>
            </w:r>
          </w:p>
        </w:tc>
      </w:tr>
      <w:tr w:rsidR="009B3508" w:rsidRPr="009B3508" w:rsidTr="00AD1221">
        <w:trPr>
          <w:trHeight w:val="20"/>
          <w:tblHeader/>
          <w:jc w:val="center"/>
        </w:trPr>
        <w:tc>
          <w:tcPr>
            <w:tcW w:w="189" w:type="pct"/>
            <w:vAlign w:val="center"/>
          </w:tcPr>
          <w:p w:rsidR="00F058D6" w:rsidRPr="009B3508" w:rsidRDefault="00F058D6" w:rsidP="009B3508">
            <w:pPr>
              <w:pStyle w:val="af8"/>
              <w:rPr>
                <w:b/>
                <w:bCs w:val="0"/>
              </w:rPr>
            </w:pPr>
          </w:p>
        </w:tc>
        <w:tc>
          <w:tcPr>
            <w:tcW w:w="735" w:type="pct"/>
            <w:tcMar>
              <w:top w:w="0" w:type="dxa"/>
              <w:left w:w="28" w:type="dxa"/>
              <w:bottom w:w="0" w:type="dxa"/>
              <w:right w:w="28" w:type="dxa"/>
            </w:tcMar>
            <w:vAlign w:val="center"/>
          </w:tcPr>
          <w:p w:rsidR="00F058D6" w:rsidRPr="009B3508" w:rsidRDefault="00F058D6" w:rsidP="009B3508">
            <w:pPr>
              <w:pStyle w:val="af8"/>
              <w:rPr>
                <w:b/>
                <w:bCs w:val="0"/>
              </w:rPr>
            </w:pPr>
          </w:p>
        </w:tc>
        <w:tc>
          <w:tcPr>
            <w:tcW w:w="440" w:type="pct"/>
            <w:tcMar>
              <w:top w:w="0" w:type="dxa"/>
              <w:left w:w="28" w:type="dxa"/>
              <w:bottom w:w="0" w:type="dxa"/>
              <w:right w:w="28" w:type="dxa"/>
            </w:tcMar>
            <w:vAlign w:val="center"/>
          </w:tcPr>
          <w:p w:rsidR="00F058D6" w:rsidRPr="009B3508" w:rsidRDefault="00F058D6" w:rsidP="009B3508">
            <w:pPr>
              <w:pStyle w:val="af8"/>
              <w:rPr>
                <w:b/>
                <w:bCs w:val="0"/>
              </w:rPr>
            </w:pPr>
            <w:r w:rsidRPr="009B3508">
              <w:rPr>
                <w:b/>
                <w:bCs w:val="0"/>
              </w:rPr>
              <w:t>Площадь, га</w:t>
            </w:r>
          </w:p>
        </w:tc>
        <w:tc>
          <w:tcPr>
            <w:tcW w:w="292" w:type="pct"/>
            <w:vAlign w:val="center"/>
          </w:tcPr>
          <w:p w:rsidR="00F058D6" w:rsidRPr="009B3508" w:rsidRDefault="00F058D6" w:rsidP="009B3508">
            <w:pPr>
              <w:pStyle w:val="af8"/>
              <w:rPr>
                <w:b/>
                <w:bCs w:val="0"/>
              </w:rPr>
            </w:pPr>
            <w:r w:rsidRPr="009B3508">
              <w:rPr>
                <w:b/>
                <w:bCs w:val="0"/>
              </w:rPr>
              <w:t>%</w:t>
            </w:r>
          </w:p>
        </w:tc>
        <w:tc>
          <w:tcPr>
            <w:tcW w:w="827" w:type="pct"/>
            <w:tcBorders>
              <w:right w:val="single" w:sz="4" w:space="0" w:color="auto"/>
            </w:tcBorders>
            <w:vAlign w:val="center"/>
          </w:tcPr>
          <w:p w:rsidR="00F058D6" w:rsidRPr="009B3508" w:rsidRDefault="00F058D6" w:rsidP="009B3508">
            <w:pPr>
              <w:pStyle w:val="af8"/>
              <w:rPr>
                <w:b/>
                <w:bCs w:val="0"/>
              </w:rPr>
            </w:pPr>
            <w:r w:rsidRPr="009B3508">
              <w:rPr>
                <w:b/>
                <w:bCs w:val="0"/>
              </w:rPr>
              <w:t>Федерального значения</w:t>
            </w:r>
          </w:p>
        </w:tc>
        <w:tc>
          <w:tcPr>
            <w:tcW w:w="748" w:type="pct"/>
            <w:tcBorders>
              <w:left w:val="single" w:sz="4" w:space="0" w:color="auto"/>
            </w:tcBorders>
            <w:vAlign w:val="center"/>
          </w:tcPr>
          <w:p w:rsidR="00F058D6" w:rsidRPr="009B3508" w:rsidRDefault="00F058D6" w:rsidP="009B3508">
            <w:pPr>
              <w:pStyle w:val="af8"/>
              <w:rPr>
                <w:b/>
                <w:bCs w:val="0"/>
              </w:rPr>
            </w:pPr>
            <w:r w:rsidRPr="009B3508">
              <w:rPr>
                <w:b/>
                <w:bCs w:val="0"/>
              </w:rPr>
              <w:t>Регионального значения</w:t>
            </w:r>
          </w:p>
        </w:tc>
        <w:tc>
          <w:tcPr>
            <w:tcW w:w="937" w:type="pct"/>
            <w:tcBorders>
              <w:left w:val="single" w:sz="4" w:space="0" w:color="auto"/>
            </w:tcBorders>
            <w:vAlign w:val="center"/>
          </w:tcPr>
          <w:p w:rsidR="00F058D6" w:rsidRPr="009B3508" w:rsidRDefault="00F058D6" w:rsidP="009B3508">
            <w:pPr>
              <w:pStyle w:val="af8"/>
              <w:rPr>
                <w:b/>
                <w:bCs w:val="0"/>
              </w:rPr>
            </w:pPr>
            <w:r w:rsidRPr="009B3508">
              <w:rPr>
                <w:b/>
                <w:bCs w:val="0"/>
              </w:rPr>
              <w:t>Местного значения</w:t>
            </w:r>
          </w:p>
          <w:p w:rsidR="00F058D6" w:rsidRPr="009B3508" w:rsidRDefault="00794BC0" w:rsidP="009B3508">
            <w:pPr>
              <w:pStyle w:val="af8"/>
              <w:rPr>
                <w:b/>
                <w:bCs w:val="0"/>
              </w:rPr>
            </w:pPr>
            <w:r w:rsidRPr="009B3508">
              <w:rPr>
                <w:b/>
                <w:bCs w:val="0"/>
              </w:rPr>
              <w:t>м</w:t>
            </w:r>
            <w:r w:rsidR="00F058D6" w:rsidRPr="009B3508">
              <w:rPr>
                <w:b/>
                <w:bCs w:val="0"/>
              </w:rPr>
              <w:t>униципального района</w:t>
            </w:r>
          </w:p>
        </w:tc>
        <w:tc>
          <w:tcPr>
            <w:tcW w:w="832" w:type="pct"/>
            <w:tcBorders>
              <w:left w:val="single" w:sz="4" w:space="0" w:color="auto"/>
            </w:tcBorders>
            <w:vAlign w:val="center"/>
          </w:tcPr>
          <w:p w:rsidR="00F058D6" w:rsidRPr="009B3508" w:rsidRDefault="00F058D6" w:rsidP="009B3508">
            <w:pPr>
              <w:pStyle w:val="af8"/>
              <w:rPr>
                <w:b/>
                <w:bCs w:val="0"/>
              </w:rPr>
            </w:pPr>
            <w:r w:rsidRPr="009B3508">
              <w:rPr>
                <w:b/>
                <w:bCs w:val="0"/>
              </w:rPr>
              <w:t>Местного значения</w:t>
            </w:r>
          </w:p>
        </w:tc>
      </w:tr>
      <w:tr w:rsidR="009B3508" w:rsidRPr="009B3508" w:rsidTr="00AD1221">
        <w:trPr>
          <w:trHeight w:val="20"/>
          <w:jc w:val="center"/>
        </w:trPr>
        <w:tc>
          <w:tcPr>
            <w:tcW w:w="189" w:type="pct"/>
            <w:vAlign w:val="center"/>
          </w:tcPr>
          <w:p w:rsidR="00D57FD5" w:rsidRPr="009B3508" w:rsidRDefault="00D57FD5" w:rsidP="009B3508">
            <w:pPr>
              <w:pStyle w:val="af8"/>
              <w:numPr>
                <w:ilvl w:val="0"/>
                <w:numId w:val="41"/>
              </w:numPr>
            </w:pPr>
          </w:p>
        </w:tc>
        <w:tc>
          <w:tcPr>
            <w:tcW w:w="735" w:type="pct"/>
            <w:tcMar>
              <w:top w:w="0" w:type="dxa"/>
              <w:left w:w="28" w:type="dxa"/>
              <w:bottom w:w="0" w:type="dxa"/>
              <w:right w:w="28" w:type="dxa"/>
            </w:tcMar>
            <w:vAlign w:val="center"/>
          </w:tcPr>
          <w:p w:rsidR="00D57FD5" w:rsidRPr="009B3508" w:rsidRDefault="005A7B9D" w:rsidP="009B3508">
            <w:pPr>
              <w:pStyle w:val="af8"/>
              <w:rPr>
                <w:b/>
                <w:bCs w:val="0"/>
              </w:rPr>
            </w:pPr>
            <w:r w:rsidRPr="009B3508">
              <w:rPr>
                <w:b/>
                <w:bCs w:val="0"/>
              </w:rPr>
              <w:t>Куйбышевский сельсовет</w:t>
            </w:r>
            <w:r w:rsidR="00892A10" w:rsidRPr="009B3508">
              <w:rPr>
                <w:b/>
                <w:bCs w:val="0"/>
              </w:rPr>
              <w:t>, всего</w:t>
            </w:r>
          </w:p>
        </w:tc>
        <w:tc>
          <w:tcPr>
            <w:tcW w:w="440" w:type="pct"/>
            <w:tcMar>
              <w:top w:w="0" w:type="dxa"/>
              <w:left w:w="28" w:type="dxa"/>
              <w:bottom w:w="0" w:type="dxa"/>
              <w:right w:w="28" w:type="dxa"/>
            </w:tcMar>
            <w:vAlign w:val="center"/>
          </w:tcPr>
          <w:p w:rsidR="00D57FD5" w:rsidRPr="009B3508" w:rsidRDefault="00210626" w:rsidP="009B3508">
            <w:pPr>
              <w:pStyle w:val="af8"/>
              <w:rPr>
                <w:b/>
                <w:bCs w:val="0"/>
              </w:rPr>
            </w:pPr>
            <w:r w:rsidRPr="009B3508">
              <w:rPr>
                <w:b/>
                <w:bCs w:val="0"/>
              </w:rPr>
              <w:t>391</w:t>
            </w:r>
            <w:r w:rsidR="00AD1221" w:rsidRPr="009B3508">
              <w:rPr>
                <w:b/>
                <w:bCs w:val="0"/>
              </w:rPr>
              <w:t>1</w:t>
            </w:r>
            <w:r w:rsidRPr="009B3508">
              <w:rPr>
                <w:b/>
                <w:bCs w:val="0"/>
              </w:rPr>
              <w:t>4,</w:t>
            </w:r>
            <w:r w:rsidR="00AD1221" w:rsidRPr="009B3508">
              <w:rPr>
                <w:b/>
                <w:bCs w:val="0"/>
              </w:rPr>
              <w:t>327</w:t>
            </w:r>
          </w:p>
        </w:tc>
        <w:tc>
          <w:tcPr>
            <w:tcW w:w="292" w:type="pct"/>
            <w:vAlign w:val="center"/>
          </w:tcPr>
          <w:p w:rsidR="00D57FD5" w:rsidRPr="009B3508" w:rsidRDefault="00210626" w:rsidP="009B3508">
            <w:pPr>
              <w:pStyle w:val="af8"/>
              <w:rPr>
                <w:b/>
                <w:bCs w:val="0"/>
              </w:rPr>
            </w:pPr>
            <w:r w:rsidRPr="009B3508">
              <w:rPr>
                <w:b/>
                <w:bCs w:val="0"/>
              </w:rPr>
              <w:t>100</w:t>
            </w:r>
          </w:p>
        </w:tc>
        <w:tc>
          <w:tcPr>
            <w:tcW w:w="827" w:type="pct"/>
            <w:tcBorders>
              <w:right w:val="single" w:sz="4" w:space="0" w:color="auto"/>
            </w:tcBorders>
          </w:tcPr>
          <w:p w:rsidR="00D57FD5" w:rsidRPr="009B3508" w:rsidRDefault="00D57FD5" w:rsidP="009B3508">
            <w:pPr>
              <w:pStyle w:val="af8"/>
            </w:pPr>
            <w:r w:rsidRPr="009B3508">
              <w:t>-</w:t>
            </w:r>
          </w:p>
        </w:tc>
        <w:tc>
          <w:tcPr>
            <w:tcW w:w="748" w:type="pct"/>
            <w:tcBorders>
              <w:left w:val="single" w:sz="4" w:space="0" w:color="auto"/>
            </w:tcBorders>
          </w:tcPr>
          <w:p w:rsidR="00D57FD5" w:rsidRPr="009B3508" w:rsidRDefault="00D57FD5" w:rsidP="009B3508">
            <w:pPr>
              <w:pStyle w:val="af8"/>
            </w:pPr>
            <w:r w:rsidRPr="009B3508">
              <w:t>-</w:t>
            </w:r>
          </w:p>
        </w:tc>
        <w:tc>
          <w:tcPr>
            <w:tcW w:w="937" w:type="pct"/>
            <w:tcBorders>
              <w:left w:val="single" w:sz="4" w:space="0" w:color="auto"/>
            </w:tcBorders>
          </w:tcPr>
          <w:p w:rsidR="00D57FD5" w:rsidRPr="009B3508" w:rsidRDefault="00D57FD5" w:rsidP="009B3508">
            <w:pPr>
              <w:pStyle w:val="af8"/>
            </w:pPr>
            <w:r w:rsidRPr="009B3508">
              <w:t>-</w:t>
            </w:r>
          </w:p>
        </w:tc>
        <w:tc>
          <w:tcPr>
            <w:tcW w:w="832" w:type="pct"/>
            <w:tcBorders>
              <w:left w:val="single" w:sz="4" w:space="0" w:color="auto"/>
            </w:tcBorders>
          </w:tcPr>
          <w:p w:rsidR="00D57FD5" w:rsidRPr="009B3508" w:rsidRDefault="00D57FD5" w:rsidP="009B3508">
            <w:pPr>
              <w:pStyle w:val="af8"/>
            </w:pPr>
            <w:r w:rsidRPr="009B3508">
              <w:t>-</w:t>
            </w:r>
          </w:p>
        </w:tc>
      </w:tr>
      <w:tr w:rsidR="009B3508" w:rsidRPr="009B3508" w:rsidTr="00D07909">
        <w:trPr>
          <w:trHeight w:val="474"/>
          <w:jc w:val="center"/>
        </w:trPr>
        <w:tc>
          <w:tcPr>
            <w:tcW w:w="189" w:type="pct"/>
            <w:vAlign w:val="center"/>
          </w:tcPr>
          <w:p w:rsidR="00C73132" w:rsidRPr="009B3508" w:rsidRDefault="00C73132" w:rsidP="009B3508">
            <w:pPr>
              <w:pStyle w:val="af8"/>
              <w:numPr>
                <w:ilvl w:val="0"/>
                <w:numId w:val="41"/>
              </w:numPr>
            </w:pPr>
          </w:p>
        </w:tc>
        <w:tc>
          <w:tcPr>
            <w:tcW w:w="735" w:type="pct"/>
            <w:tcMar>
              <w:top w:w="0" w:type="dxa"/>
              <w:left w:w="28" w:type="dxa"/>
              <w:bottom w:w="0" w:type="dxa"/>
              <w:right w:w="28" w:type="dxa"/>
            </w:tcMar>
            <w:vAlign w:val="center"/>
          </w:tcPr>
          <w:p w:rsidR="00C73132" w:rsidRPr="009B3508" w:rsidRDefault="00C73132" w:rsidP="009B3508">
            <w:pPr>
              <w:pStyle w:val="af8"/>
            </w:pPr>
            <w:r w:rsidRPr="009B3508">
              <w:t>Производственная зона</w:t>
            </w:r>
          </w:p>
        </w:tc>
        <w:tc>
          <w:tcPr>
            <w:tcW w:w="440" w:type="pct"/>
            <w:tcMar>
              <w:top w:w="0" w:type="dxa"/>
              <w:left w:w="28" w:type="dxa"/>
              <w:bottom w:w="0" w:type="dxa"/>
              <w:right w:w="28" w:type="dxa"/>
            </w:tcMar>
            <w:vAlign w:val="center"/>
          </w:tcPr>
          <w:p w:rsidR="00C73132" w:rsidRPr="009B3508" w:rsidRDefault="00190DEB" w:rsidP="009B3508">
            <w:pPr>
              <w:pStyle w:val="af8"/>
            </w:pPr>
            <w:r w:rsidRPr="009B3508">
              <w:t>6038,994</w:t>
            </w:r>
          </w:p>
        </w:tc>
        <w:tc>
          <w:tcPr>
            <w:tcW w:w="292" w:type="pct"/>
            <w:vAlign w:val="center"/>
          </w:tcPr>
          <w:p w:rsidR="00C73132" w:rsidRPr="009B3508" w:rsidRDefault="00190DEB" w:rsidP="009B3508">
            <w:pPr>
              <w:pStyle w:val="af8"/>
            </w:pPr>
            <w:r w:rsidRPr="009B3508">
              <w:t>15,439</w:t>
            </w:r>
          </w:p>
        </w:tc>
        <w:tc>
          <w:tcPr>
            <w:tcW w:w="827" w:type="pct"/>
            <w:tcBorders>
              <w:right w:val="single" w:sz="4" w:space="0" w:color="auto"/>
            </w:tcBorders>
          </w:tcPr>
          <w:p w:rsidR="00C73132" w:rsidRPr="009B3508" w:rsidRDefault="00C73132" w:rsidP="009B3508">
            <w:pPr>
              <w:pStyle w:val="af8"/>
            </w:pPr>
          </w:p>
        </w:tc>
        <w:tc>
          <w:tcPr>
            <w:tcW w:w="748" w:type="pct"/>
            <w:tcBorders>
              <w:left w:val="single" w:sz="4" w:space="0" w:color="auto"/>
            </w:tcBorders>
          </w:tcPr>
          <w:p w:rsidR="00C73132" w:rsidRPr="009B3508" w:rsidRDefault="00C73132" w:rsidP="009B3508">
            <w:pPr>
              <w:pStyle w:val="af8"/>
            </w:pPr>
          </w:p>
        </w:tc>
        <w:tc>
          <w:tcPr>
            <w:tcW w:w="937" w:type="pct"/>
            <w:tcBorders>
              <w:left w:val="single" w:sz="4" w:space="0" w:color="auto"/>
            </w:tcBorders>
          </w:tcPr>
          <w:p w:rsidR="00C73132" w:rsidRPr="009B3508" w:rsidRDefault="00C73132" w:rsidP="009B3508">
            <w:pPr>
              <w:pStyle w:val="af8"/>
            </w:pPr>
          </w:p>
        </w:tc>
        <w:tc>
          <w:tcPr>
            <w:tcW w:w="832" w:type="pct"/>
            <w:tcBorders>
              <w:left w:val="single" w:sz="4" w:space="0" w:color="auto"/>
            </w:tcBorders>
          </w:tcPr>
          <w:p w:rsidR="00C73132" w:rsidRPr="009B3508" w:rsidRDefault="00C73132" w:rsidP="009B3508">
            <w:pPr>
              <w:pStyle w:val="af8"/>
            </w:pPr>
            <w:r w:rsidRPr="009B3508">
              <w:rPr>
                <w:lang w:eastAsia="ru-RU"/>
              </w:rPr>
              <w:t xml:space="preserve">Трансформаторная подстанция возле </w:t>
            </w:r>
            <w:proofErr w:type="spellStart"/>
            <w:r w:rsidRPr="009B3508">
              <w:rPr>
                <w:lang w:eastAsia="ru-RU"/>
              </w:rPr>
              <w:t>аалШалгинов</w:t>
            </w:r>
            <w:proofErr w:type="spellEnd"/>
            <w:r w:rsidR="00BB5F43" w:rsidRPr="009B3508">
              <w:rPr>
                <w:lang w:eastAsia="ru-RU"/>
              </w:rPr>
              <w:t xml:space="preserve">, планируемая к размещению до </w:t>
            </w:r>
            <w:r w:rsidR="00AF1E5D" w:rsidRPr="009B3508">
              <w:rPr>
                <w:lang w:eastAsia="ru-RU"/>
              </w:rPr>
              <w:t>2033</w:t>
            </w:r>
            <w:r w:rsidR="00BB5F43" w:rsidRPr="009B3508">
              <w:rPr>
                <w:lang w:eastAsia="ru-RU"/>
              </w:rPr>
              <w:t>г.</w:t>
            </w:r>
          </w:p>
        </w:tc>
      </w:tr>
      <w:tr w:rsidR="00631E69" w:rsidRPr="009B3508" w:rsidTr="00091A36">
        <w:trPr>
          <w:trHeight w:val="278"/>
          <w:jc w:val="center"/>
        </w:trPr>
        <w:tc>
          <w:tcPr>
            <w:tcW w:w="189" w:type="pct"/>
            <w:vMerge w:val="restart"/>
            <w:vAlign w:val="center"/>
          </w:tcPr>
          <w:p w:rsidR="00631E69" w:rsidRPr="009B3508" w:rsidRDefault="00631E69" w:rsidP="00631E69">
            <w:pPr>
              <w:pStyle w:val="af8"/>
              <w:numPr>
                <w:ilvl w:val="0"/>
                <w:numId w:val="41"/>
              </w:numPr>
            </w:pPr>
          </w:p>
        </w:tc>
        <w:tc>
          <w:tcPr>
            <w:tcW w:w="735" w:type="pct"/>
            <w:vMerge w:val="restart"/>
            <w:tcMar>
              <w:top w:w="0" w:type="dxa"/>
              <w:left w:w="28" w:type="dxa"/>
              <w:bottom w:w="0" w:type="dxa"/>
              <w:right w:w="28" w:type="dxa"/>
            </w:tcMar>
            <w:vAlign w:val="center"/>
          </w:tcPr>
          <w:p w:rsidR="00631E69" w:rsidRPr="009B3508" w:rsidRDefault="00631E69" w:rsidP="00631E69">
            <w:pPr>
              <w:pStyle w:val="af8"/>
            </w:pPr>
            <w:r w:rsidRPr="009B3508">
              <w:rPr>
                <w:lang w:eastAsia="ru-RU"/>
              </w:rPr>
              <w:t>Зона инженерной инфраструктуры</w:t>
            </w:r>
          </w:p>
        </w:tc>
        <w:tc>
          <w:tcPr>
            <w:tcW w:w="440" w:type="pct"/>
            <w:vMerge w:val="restart"/>
            <w:tcMar>
              <w:top w:w="0" w:type="dxa"/>
              <w:left w:w="28" w:type="dxa"/>
              <w:bottom w:w="0" w:type="dxa"/>
              <w:right w:w="28" w:type="dxa"/>
            </w:tcMar>
            <w:vAlign w:val="center"/>
          </w:tcPr>
          <w:p w:rsidR="00631E69" w:rsidRPr="009B3508" w:rsidRDefault="00631E69" w:rsidP="00631E69">
            <w:pPr>
              <w:pStyle w:val="af8"/>
            </w:pPr>
            <w:r w:rsidRPr="009B3508">
              <w:t>49,313</w:t>
            </w:r>
          </w:p>
        </w:tc>
        <w:tc>
          <w:tcPr>
            <w:tcW w:w="292" w:type="pct"/>
            <w:vMerge w:val="restart"/>
            <w:vAlign w:val="center"/>
          </w:tcPr>
          <w:p w:rsidR="00631E69" w:rsidRPr="009B3508" w:rsidRDefault="00631E69" w:rsidP="00631E69">
            <w:pPr>
              <w:pStyle w:val="af8"/>
            </w:pPr>
            <w:r w:rsidRPr="009B3508">
              <w:t>0,126</w:t>
            </w:r>
          </w:p>
        </w:tc>
        <w:tc>
          <w:tcPr>
            <w:tcW w:w="827" w:type="pct"/>
            <w:vMerge w:val="restart"/>
            <w:tcBorders>
              <w:right w:val="single" w:sz="4" w:space="0" w:color="auto"/>
            </w:tcBorders>
          </w:tcPr>
          <w:p w:rsidR="00631E69" w:rsidRPr="009B3508" w:rsidRDefault="00631E69" w:rsidP="00631E69">
            <w:pPr>
              <w:pStyle w:val="af8"/>
            </w:pPr>
            <w:r w:rsidRPr="009B3508">
              <w:t>-</w:t>
            </w:r>
          </w:p>
        </w:tc>
        <w:tc>
          <w:tcPr>
            <w:tcW w:w="748" w:type="pct"/>
            <w:vMerge w:val="restart"/>
            <w:tcBorders>
              <w:left w:val="single" w:sz="4" w:space="0" w:color="auto"/>
            </w:tcBorders>
          </w:tcPr>
          <w:p w:rsidR="00631E69" w:rsidRPr="009B3508" w:rsidRDefault="00631E69" w:rsidP="00631E69">
            <w:pPr>
              <w:pStyle w:val="af8"/>
            </w:pPr>
            <w:r w:rsidRPr="009B3508">
              <w:t>-</w:t>
            </w:r>
          </w:p>
        </w:tc>
        <w:tc>
          <w:tcPr>
            <w:tcW w:w="937" w:type="pct"/>
            <w:vMerge w:val="restart"/>
            <w:tcBorders>
              <w:left w:val="single" w:sz="4" w:space="0" w:color="auto"/>
            </w:tcBorders>
            <w:vAlign w:val="center"/>
          </w:tcPr>
          <w:p w:rsidR="00631E69" w:rsidRPr="009B3508" w:rsidRDefault="00631E69" w:rsidP="00631E69">
            <w:pPr>
              <w:pStyle w:val="af8"/>
            </w:pPr>
            <w:r w:rsidRPr="009B3508">
              <w:rPr>
                <w:lang w:eastAsia="ru-RU"/>
              </w:rPr>
              <w:t>-</w:t>
            </w:r>
          </w:p>
        </w:tc>
        <w:tc>
          <w:tcPr>
            <w:tcW w:w="832" w:type="pct"/>
            <w:tcBorders>
              <w:left w:val="single" w:sz="4" w:space="0" w:color="auto"/>
            </w:tcBorders>
            <w:vAlign w:val="center"/>
          </w:tcPr>
          <w:p w:rsidR="00631E69" w:rsidRPr="009B3508" w:rsidRDefault="00631E69" w:rsidP="00631E69">
            <w:pPr>
              <w:pStyle w:val="af8"/>
              <w:rPr>
                <w:lang w:eastAsia="ru-RU"/>
              </w:rPr>
            </w:pPr>
            <w:r w:rsidRPr="009B3508">
              <w:t xml:space="preserve">канализационной насосной станции </w:t>
            </w:r>
            <w:r>
              <w:t xml:space="preserve">рядом </w:t>
            </w:r>
            <w:proofErr w:type="spellStart"/>
            <w:r>
              <w:t>с</w:t>
            </w:r>
            <w:r w:rsidRPr="009B3508">
              <w:t>с</w:t>
            </w:r>
            <w:proofErr w:type="spellEnd"/>
            <w:r w:rsidRPr="009B3508">
              <w:t>. Куйбышево</w:t>
            </w:r>
          </w:p>
        </w:tc>
      </w:tr>
      <w:tr w:rsidR="00631E69" w:rsidRPr="009B3508" w:rsidTr="00091A36">
        <w:trPr>
          <w:trHeight w:val="277"/>
          <w:jc w:val="center"/>
        </w:trPr>
        <w:tc>
          <w:tcPr>
            <w:tcW w:w="189" w:type="pct"/>
            <w:vMerge/>
            <w:vAlign w:val="center"/>
          </w:tcPr>
          <w:p w:rsidR="00631E69" w:rsidRPr="009B3508" w:rsidRDefault="00631E69" w:rsidP="00631E69">
            <w:pPr>
              <w:pStyle w:val="af8"/>
              <w:numPr>
                <w:ilvl w:val="0"/>
                <w:numId w:val="41"/>
              </w:numPr>
            </w:pPr>
          </w:p>
        </w:tc>
        <w:tc>
          <w:tcPr>
            <w:tcW w:w="735" w:type="pct"/>
            <w:vMerge/>
            <w:tcMar>
              <w:top w:w="0" w:type="dxa"/>
              <w:left w:w="28" w:type="dxa"/>
              <w:bottom w:w="0" w:type="dxa"/>
              <w:right w:w="28" w:type="dxa"/>
            </w:tcMar>
            <w:vAlign w:val="center"/>
          </w:tcPr>
          <w:p w:rsidR="00631E69" w:rsidRPr="009B3508" w:rsidRDefault="00631E69" w:rsidP="00631E69">
            <w:pPr>
              <w:pStyle w:val="af8"/>
              <w:rPr>
                <w:lang w:eastAsia="ru-RU"/>
              </w:rPr>
            </w:pPr>
          </w:p>
        </w:tc>
        <w:tc>
          <w:tcPr>
            <w:tcW w:w="440" w:type="pct"/>
            <w:vMerge/>
            <w:tcMar>
              <w:top w:w="0" w:type="dxa"/>
              <w:left w:w="28" w:type="dxa"/>
              <w:bottom w:w="0" w:type="dxa"/>
              <w:right w:w="28" w:type="dxa"/>
            </w:tcMar>
            <w:vAlign w:val="center"/>
          </w:tcPr>
          <w:p w:rsidR="00631E69" w:rsidRPr="009B3508" w:rsidRDefault="00631E69" w:rsidP="00631E69">
            <w:pPr>
              <w:pStyle w:val="af8"/>
            </w:pPr>
          </w:p>
        </w:tc>
        <w:tc>
          <w:tcPr>
            <w:tcW w:w="292" w:type="pct"/>
            <w:vMerge/>
            <w:vAlign w:val="center"/>
          </w:tcPr>
          <w:p w:rsidR="00631E69" w:rsidRPr="009B3508" w:rsidRDefault="00631E69" w:rsidP="00631E69">
            <w:pPr>
              <w:pStyle w:val="af8"/>
            </w:pPr>
          </w:p>
        </w:tc>
        <w:tc>
          <w:tcPr>
            <w:tcW w:w="827" w:type="pct"/>
            <w:vMerge/>
            <w:tcBorders>
              <w:right w:val="single" w:sz="4" w:space="0" w:color="auto"/>
            </w:tcBorders>
          </w:tcPr>
          <w:p w:rsidR="00631E69" w:rsidRPr="009B3508" w:rsidRDefault="00631E69" w:rsidP="00631E69">
            <w:pPr>
              <w:pStyle w:val="af8"/>
            </w:pPr>
          </w:p>
        </w:tc>
        <w:tc>
          <w:tcPr>
            <w:tcW w:w="748" w:type="pct"/>
            <w:vMerge/>
            <w:tcBorders>
              <w:left w:val="single" w:sz="4" w:space="0" w:color="auto"/>
            </w:tcBorders>
          </w:tcPr>
          <w:p w:rsidR="00631E69" w:rsidRPr="009B3508" w:rsidRDefault="00631E69" w:rsidP="00631E69">
            <w:pPr>
              <w:pStyle w:val="af8"/>
            </w:pPr>
          </w:p>
        </w:tc>
        <w:tc>
          <w:tcPr>
            <w:tcW w:w="937" w:type="pct"/>
            <w:vMerge/>
            <w:tcBorders>
              <w:left w:val="single" w:sz="4" w:space="0" w:color="auto"/>
            </w:tcBorders>
            <w:vAlign w:val="center"/>
          </w:tcPr>
          <w:p w:rsidR="00631E69" w:rsidRPr="009B3508" w:rsidRDefault="00631E69" w:rsidP="00631E69">
            <w:pPr>
              <w:pStyle w:val="af8"/>
              <w:rPr>
                <w:lang w:eastAsia="ru-RU"/>
              </w:rPr>
            </w:pPr>
          </w:p>
        </w:tc>
        <w:tc>
          <w:tcPr>
            <w:tcW w:w="832" w:type="pct"/>
            <w:tcBorders>
              <w:left w:val="single" w:sz="4" w:space="0" w:color="auto"/>
            </w:tcBorders>
            <w:vAlign w:val="center"/>
          </w:tcPr>
          <w:p w:rsidR="00631E69" w:rsidRPr="009B3508" w:rsidRDefault="00631E69" w:rsidP="00631E69">
            <w:pPr>
              <w:pStyle w:val="af8"/>
              <w:rPr>
                <w:lang w:eastAsia="ru-RU"/>
              </w:rPr>
            </w:pPr>
            <w:r w:rsidRPr="009B3508">
              <w:t xml:space="preserve">локальных очистных сооружений (ЛОС) </w:t>
            </w:r>
            <w:r>
              <w:t xml:space="preserve">рядом </w:t>
            </w:r>
            <w:proofErr w:type="spellStart"/>
            <w:r>
              <w:t>с</w:t>
            </w:r>
            <w:r w:rsidRPr="009B3508">
              <w:t>с</w:t>
            </w:r>
            <w:proofErr w:type="spellEnd"/>
            <w:r w:rsidRPr="009B3508">
              <w:t>. Куйбышево</w:t>
            </w:r>
          </w:p>
        </w:tc>
      </w:tr>
      <w:tr w:rsidR="009B3508" w:rsidRPr="009B3508" w:rsidTr="00246A92">
        <w:trPr>
          <w:trHeight w:val="20"/>
          <w:jc w:val="center"/>
        </w:trPr>
        <w:tc>
          <w:tcPr>
            <w:tcW w:w="189" w:type="pct"/>
            <w:vAlign w:val="center"/>
          </w:tcPr>
          <w:p w:rsidR="00AD1221" w:rsidRPr="009B3508" w:rsidRDefault="00AD1221" w:rsidP="009B3508">
            <w:pPr>
              <w:pStyle w:val="af8"/>
              <w:numPr>
                <w:ilvl w:val="0"/>
                <w:numId w:val="41"/>
              </w:numPr>
            </w:pPr>
          </w:p>
        </w:tc>
        <w:tc>
          <w:tcPr>
            <w:tcW w:w="735" w:type="pct"/>
            <w:tcMar>
              <w:top w:w="0" w:type="dxa"/>
              <w:left w:w="28" w:type="dxa"/>
              <w:bottom w:w="0" w:type="dxa"/>
              <w:right w:w="28" w:type="dxa"/>
            </w:tcMar>
            <w:vAlign w:val="center"/>
          </w:tcPr>
          <w:p w:rsidR="00AD1221" w:rsidRPr="009B3508" w:rsidRDefault="00AD1221" w:rsidP="009B3508">
            <w:pPr>
              <w:pStyle w:val="af8"/>
            </w:pPr>
            <w:r w:rsidRPr="009B3508">
              <w:rPr>
                <w:lang w:eastAsia="ru-RU"/>
              </w:rPr>
              <w:t>Зона транспортной инфраструктуры</w:t>
            </w:r>
          </w:p>
        </w:tc>
        <w:tc>
          <w:tcPr>
            <w:tcW w:w="440" w:type="pct"/>
            <w:tcMar>
              <w:top w:w="0" w:type="dxa"/>
              <w:left w:w="28" w:type="dxa"/>
              <w:bottom w:w="0" w:type="dxa"/>
              <w:right w:w="28" w:type="dxa"/>
            </w:tcMar>
            <w:vAlign w:val="center"/>
          </w:tcPr>
          <w:p w:rsidR="00AD1221" w:rsidRPr="009B3508" w:rsidRDefault="0042349F" w:rsidP="009B3508">
            <w:pPr>
              <w:pStyle w:val="af8"/>
            </w:pPr>
            <w:r w:rsidRPr="009B3508">
              <w:t>202</w:t>
            </w:r>
            <w:r w:rsidR="00AD1221" w:rsidRPr="009B3508">
              <w:t>,</w:t>
            </w:r>
            <w:r w:rsidRPr="009B3508">
              <w:t>586</w:t>
            </w:r>
          </w:p>
        </w:tc>
        <w:tc>
          <w:tcPr>
            <w:tcW w:w="292" w:type="pct"/>
            <w:vAlign w:val="center"/>
          </w:tcPr>
          <w:p w:rsidR="00AD1221" w:rsidRPr="009B3508" w:rsidRDefault="00AD1221" w:rsidP="009B3508">
            <w:pPr>
              <w:pStyle w:val="af8"/>
            </w:pPr>
            <w:r w:rsidRPr="009B3508">
              <w:t>0,</w:t>
            </w:r>
            <w:r w:rsidR="0042349F" w:rsidRPr="009B3508">
              <w:t>518</w:t>
            </w:r>
          </w:p>
        </w:tc>
        <w:tc>
          <w:tcPr>
            <w:tcW w:w="827" w:type="pct"/>
            <w:tcBorders>
              <w:right w:val="single" w:sz="4" w:space="0" w:color="auto"/>
            </w:tcBorders>
          </w:tcPr>
          <w:p w:rsidR="00AD1221" w:rsidRPr="009B3508" w:rsidRDefault="00AD1221" w:rsidP="009B3508">
            <w:pPr>
              <w:pStyle w:val="af8"/>
            </w:pPr>
            <w:r w:rsidRPr="009B3508">
              <w:t>-</w:t>
            </w:r>
          </w:p>
        </w:tc>
        <w:tc>
          <w:tcPr>
            <w:tcW w:w="748" w:type="pct"/>
            <w:tcBorders>
              <w:left w:val="single" w:sz="4" w:space="0" w:color="auto"/>
            </w:tcBorders>
          </w:tcPr>
          <w:p w:rsidR="00AD1221" w:rsidRPr="009B3508" w:rsidRDefault="00A2262E" w:rsidP="009B3508">
            <w:pPr>
              <w:pStyle w:val="af8"/>
            </w:pPr>
            <w:r w:rsidRPr="009B3508">
              <w:t xml:space="preserve">Автомобильный мост на а/д Подъезд к д. </w:t>
            </w:r>
            <w:proofErr w:type="spellStart"/>
            <w:r w:rsidRPr="009B3508">
              <w:t>Уты</w:t>
            </w:r>
            <w:proofErr w:type="spellEnd"/>
            <w:r w:rsidRPr="009B3508">
              <w:t xml:space="preserve"> км 2+873 – 2+882</w:t>
            </w:r>
          </w:p>
        </w:tc>
        <w:tc>
          <w:tcPr>
            <w:tcW w:w="937" w:type="pct"/>
            <w:tcBorders>
              <w:left w:val="single" w:sz="4" w:space="0" w:color="auto"/>
            </w:tcBorders>
            <w:vAlign w:val="center"/>
          </w:tcPr>
          <w:p w:rsidR="00AD1221" w:rsidRPr="009B3508" w:rsidRDefault="00AD1221" w:rsidP="009B3508">
            <w:pPr>
              <w:pStyle w:val="af8"/>
            </w:pPr>
            <w:r w:rsidRPr="009B3508">
              <w:rPr>
                <w:lang w:eastAsia="ru-RU"/>
              </w:rPr>
              <w:t>Остановочный пассажирский железнодорожный пункт на территории Куйбышевского сельсовета</w:t>
            </w:r>
            <w:r w:rsidR="00BB5F43" w:rsidRPr="009B3508">
              <w:rPr>
                <w:lang w:eastAsia="ru-RU"/>
              </w:rPr>
              <w:t xml:space="preserve">, планируемый к размещению до </w:t>
            </w:r>
            <w:r w:rsidR="00AF1E5D" w:rsidRPr="009B3508">
              <w:rPr>
                <w:lang w:eastAsia="ru-RU"/>
              </w:rPr>
              <w:t>2033</w:t>
            </w:r>
            <w:r w:rsidR="00BB5F43" w:rsidRPr="009B3508">
              <w:rPr>
                <w:lang w:eastAsia="ru-RU"/>
              </w:rPr>
              <w:t>г.</w:t>
            </w:r>
          </w:p>
        </w:tc>
        <w:tc>
          <w:tcPr>
            <w:tcW w:w="832" w:type="pct"/>
            <w:tcBorders>
              <w:left w:val="single" w:sz="4" w:space="0" w:color="auto"/>
            </w:tcBorders>
          </w:tcPr>
          <w:p w:rsidR="00AD1221" w:rsidRPr="009B3508" w:rsidRDefault="00AD1221" w:rsidP="009B3508">
            <w:pPr>
              <w:pStyle w:val="af8"/>
              <w:rPr>
                <w:lang w:eastAsia="ru-RU"/>
              </w:rPr>
            </w:pPr>
            <w:r w:rsidRPr="009B3508">
              <w:t>-</w:t>
            </w:r>
          </w:p>
        </w:tc>
      </w:tr>
      <w:tr w:rsidR="009B3508" w:rsidRPr="009B3508" w:rsidTr="00246A92">
        <w:trPr>
          <w:trHeight w:val="20"/>
          <w:jc w:val="center"/>
        </w:trPr>
        <w:tc>
          <w:tcPr>
            <w:tcW w:w="189" w:type="pct"/>
            <w:vAlign w:val="center"/>
          </w:tcPr>
          <w:p w:rsidR="00AD1221" w:rsidRPr="009B3508" w:rsidRDefault="00AD1221" w:rsidP="009B3508">
            <w:pPr>
              <w:pStyle w:val="af8"/>
              <w:numPr>
                <w:ilvl w:val="0"/>
                <w:numId w:val="41"/>
              </w:numPr>
            </w:pPr>
          </w:p>
        </w:tc>
        <w:tc>
          <w:tcPr>
            <w:tcW w:w="735" w:type="pct"/>
            <w:tcMar>
              <w:top w:w="0" w:type="dxa"/>
              <w:left w:w="28" w:type="dxa"/>
              <w:bottom w:w="0" w:type="dxa"/>
              <w:right w:w="28" w:type="dxa"/>
            </w:tcMar>
            <w:vAlign w:val="center"/>
          </w:tcPr>
          <w:p w:rsidR="00AD1221" w:rsidRPr="009B3508" w:rsidRDefault="00AD1221" w:rsidP="009B3508">
            <w:pPr>
              <w:pStyle w:val="af8"/>
            </w:pPr>
            <w:r w:rsidRPr="009B3508">
              <w:rPr>
                <w:lang w:eastAsia="ru-RU"/>
              </w:rPr>
              <w:t>Зоны сельскохозяйственного использования</w:t>
            </w:r>
          </w:p>
        </w:tc>
        <w:tc>
          <w:tcPr>
            <w:tcW w:w="440" w:type="pct"/>
            <w:tcMar>
              <w:top w:w="0" w:type="dxa"/>
              <w:left w:w="28" w:type="dxa"/>
              <w:bottom w:w="0" w:type="dxa"/>
              <w:right w:w="28" w:type="dxa"/>
            </w:tcMar>
            <w:vAlign w:val="center"/>
          </w:tcPr>
          <w:p w:rsidR="00AD1221" w:rsidRPr="009B3508" w:rsidRDefault="00911A30" w:rsidP="009B3508">
            <w:pPr>
              <w:pStyle w:val="af8"/>
            </w:pPr>
            <w:r w:rsidRPr="009B3508">
              <w:t>18318</w:t>
            </w:r>
            <w:r w:rsidR="00AD1221" w:rsidRPr="009B3508">
              <w:t>,</w:t>
            </w:r>
            <w:r w:rsidRPr="009B3508">
              <w:t>121</w:t>
            </w:r>
          </w:p>
        </w:tc>
        <w:tc>
          <w:tcPr>
            <w:tcW w:w="292" w:type="pct"/>
            <w:vAlign w:val="center"/>
          </w:tcPr>
          <w:p w:rsidR="00AD1221" w:rsidRPr="009B3508" w:rsidRDefault="00911A30" w:rsidP="009B3508">
            <w:pPr>
              <w:pStyle w:val="af8"/>
            </w:pPr>
            <w:r w:rsidRPr="009B3508">
              <w:t>46</w:t>
            </w:r>
            <w:r w:rsidR="00AD1221" w:rsidRPr="009B3508">
              <w:t>,</w:t>
            </w:r>
            <w:r w:rsidRPr="009B3508">
              <w:t>83</w:t>
            </w:r>
            <w:r w:rsidR="006860C0" w:rsidRPr="009B3508">
              <w:t>0</w:t>
            </w:r>
          </w:p>
        </w:tc>
        <w:tc>
          <w:tcPr>
            <w:tcW w:w="827" w:type="pct"/>
            <w:tcBorders>
              <w:right w:val="single" w:sz="4" w:space="0" w:color="auto"/>
            </w:tcBorders>
          </w:tcPr>
          <w:p w:rsidR="00AD1221" w:rsidRPr="009B3508" w:rsidRDefault="00AD1221" w:rsidP="009B3508">
            <w:pPr>
              <w:pStyle w:val="af8"/>
            </w:pPr>
            <w:r w:rsidRPr="009B3508">
              <w:t>-</w:t>
            </w:r>
          </w:p>
        </w:tc>
        <w:tc>
          <w:tcPr>
            <w:tcW w:w="748" w:type="pct"/>
            <w:tcBorders>
              <w:left w:val="single" w:sz="4" w:space="0" w:color="auto"/>
            </w:tcBorders>
          </w:tcPr>
          <w:p w:rsidR="00AD1221" w:rsidRPr="009B3508" w:rsidRDefault="00AD1221" w:rsidP="009B3508">
            <w:pPr>
              <w:pStyle w:val="af8"/>
            </w:pPr>
            <w:r w:rsidRPr="009B3508">
              <w:t>-</w:t>
            </w:r>
          </w:p>
        </w:tc>
        <w:tc>
          <w:tcPr>
            <w:tcW w:w="937" w:type="pct"/>
            <w:tcBorders>
              <w:left w:val="single" w:sz="4" w:space="0" w:color="auto"/>
            </w:tcBorders>
            <w:vAlign w:val="center"/>
          </w:tcPr>
          <w:p w:rsidR="00AD1221" w:rsidRPr="009B3508" w:rsidRDefault="00AD1221" w:rsidP="009B3508">
            <w:pPr>
              <w:pStyle w:val="af8"/>
            </w:pPr>
            <w:r w:rsidRPr="009B3508">
              <w:rPr>
                <w:lang w:eastAsia="ru-RU"/>
              </w:rPr>
              <w:t>-</w:t>
            </w:r>
          </w:p>
        </w:tc>
        <w:tc>
          <w:tcPr>
            <w:tcW w:w="832" w:type="pct"/>
            <w:tcBorders>
              <w:left w:val="single" w:sz="4" w:space="0" w:color="auto"/>
            </w:tcBorders>
          </w:tcPr>
          <w:p w:rsidR="00AD1221" w:rsidRPr="009B3508" w:rsidRDefault="00AD1221" w:rsidP="009B3508">
            <w:pPr>
              <w:pStyle w:val="af8"/>
              <w:rPr>
                <w:lang w:eastAsia="ru-RU"/>
              </w:rPr>
            </w:pPr>
            <w:r w:rsidRPr="009B3508">
              <w:t>-</w:t>
            </w:r>
          </w:p>
        </w:tc>
      </w:tr>
      <w:tr w:rsidR="009B3508" w:rsidRPr="009B3508" w:rsidTr="00AD1221">
        <w:trPr>
          <w:trHeight w:val="20"/>
          <w:jc w:val="center"/>
        </w:trPr>
        <w:tc>
          <w:tcPr>
            <w:tcW w:w="189" w:type="pct"/>
            <w:vMerge w:val="restart"/>
            <w:vAlign w:val="center"/>
          </w:tcPr>
          <w:p w:rsidR="00753FF5" w:rsidRPr="009B3508" w:rsidRDefault="00753FF5" w:rsidP="009B3508">
            <w:pPr>
              <w:pStyle w:val="af8"/>
              <w:numPr>
                <w:ilvl w:val="0"/>
                <w:numId w:val="41"/>
              </w:numPr>
            </w:pPr>
          </w:p>
        </w:tc>
        <w:tc>
          <w:tcPr>
            <w:tcW w:w="735" w:type="pct"/>
            <w:vMerge w:val="restart"/>
            <w:tcMar>
              <w:top w:w="0" w:type="dxa"/>
              <w:left w:w="28" w:type="dxa"/>
              <w:bottom w:w="0" w:type="dxa"/>
              <w:right w:w="28" w:type="dxa"/>
            </w:tcMar>
            <w:vAlign w:val="center"/>
          </w:tcPr>
          <w:p w:rsidR="00753FF5" w:rsidRPr="009B3508" w:rsidRDefault="00753FF5" w:rsidP="009B3508">
            <w:pPr>
              <w:pStyle w:val="af8"/>
              <w:rPr>
                <w:b/>
                <w:bCs w:val="0"/>
              </w:rPr>
            </w:pPr>
            <w:r w:rsidRPr="009B3508">
              <w:rPr>
                <w:lang w:eastAsia="ru-RU"/>
              </w:rPr>
              <w:t>Производственная зона сельскохозяйственных предприятий</w:t>
            </w:r>
          </w:p>
        </w:tc>
        <w:tc>
          <w:tcPr>
            <w:tcW w:w="440" w:type="pct"/>
            <w:vMerge w:val="restart"/>
            <w:tcMar>
              <w:top w:w="0" w:type="dxa"/>
              <w:left w:w="28" w:type="dxa"/>
              <w:bottom w:w="0" w:type="dxa"/>
              <w:right w:w="28" w:type="dxa"/>
            </w:tcMar>
            <w:vAlign w:val="center"/>
          </w:tcPr>
          <w:p w:rsidR="00753FF5" w:rsidRPr="009B3508" w:rsidRDefault="00AE0ECA" w:rsidP="009B3508">
            <w:pPr>
              <w:pStyle w:val="af8"/>
            </w:pPr>
            <w:r w:rsidRPr="009B3508">
              <w:t>16</w:t>
            </w:r>
            <w:r w:rsidR="00D14CD5" w:rsidRPr="009B3508">
              <w:t>,</w:t>
            </w:r>
            <w:r w:rsidRPr="009B3508">
              <w:t>744</w:t>
            </w:r>
          </w:p>
        </w:tc>
        <w:tc>
          <w:tcPr>
            <w:tcW w:w="292" w:type="pct"/>
            <w:vMerge w:val="restart"/>
            <w:vAlign w:val="center"/>
          </w:tcPr>
          <w:p w:rsidR="00753FF5" w:rsidRPr="009B3508" w:rsidRDefault="00AE0ECA" w:rsidP="009B3508">
            <w:pPr>
              <w:pStyle w:val="af8"/>
            </w:pPr>
            <w:r w:rsidRPr="009B3508">
              <w:t>0</w:t>
            </w:r>
            <w:r w:rsidR="00D14CD5" w:rsidRPr="009B3508">
              <w:t>,</w:t>
            </w:r>
            <w:r w:rsidRPr="009B3508">
              <w:t>043</w:t>
            </w:r>
          </w:p>
        </w:tc>
        <w:tc>
          <w:tcPr>
            <w:tcW w:w="827" w:type="pct"/>
            <w:vMerge w:val="restart"/>
            <w:tcBorders>
              <w:right w:val="single" w:sz="4" w:space="0" w:color="auto"/>
            </w:tcBorders>
          </w:tcPr>
          <w:p w:rsidR="00753FF5" w:rsidRPr="009B3508" w:rsidRDefault="006834A6" w:rsidP="009B3508">
            <w:pPr>
              <w:pStyle w:val="af8"/>
            </w:pPr>
            <w:r w:rsidRPr="009B3508">
              <w:t>-</w:t>
            </w:r>
          </w:p>
        </w:tc>
        <w:tc>
          <w:tcPr>
            <w:tcW w:w="748" w:type="pct"/>
            <w:vMerge w:val="restart"/>
            <w:tcBorders>
              <w:left w:val="single" w:sz="4" w:space="0" w:color="auto"/>
            </w:tcBorders>
          </w:tcPr>
          <w:p w:rsidR="00753FF5" w:rsidRPr="009B3508" w:rsidRDefault="006834A6" w:rsidP="009B3508">
            <w:pPr>
              <w:pStyle w:val="af8"/>
            </w:pPr>
            <w:r w:rsidRPr="009B3508">
              <w:t>-</w:t>
            </w:r>
          </w:p>
        </w:tc>
        <w:tc>
          <w:tcPr>
            <w:tcW w:w="937" w:type="pct"/>
            <w:tcBorders>
              <w:left w:val="single" w:sz="4" w:space="0" w:color="auto"/>
            </w:tcBorders>
          </w:tcPr>
          <w:p w:rsidR="00753FF5" w:rsidRPr="009B3508" w:rsidRDefault="00753FF5" w:rsidP="009B3508">
            <w:pPr>
              <w:pStyle w:val="af8"/>
            </w:pPr>
            <w:r w:rsidRPr="009B3508">
              <w:rPr>
                <w:lang w:eastAsia="ru-RU"/>
              </w:rPr>
              <w:t>Предприятие по разведению лошадей и прочих животных семейства лошадиных (коневодство) около с. Куйбышево</w:t>
            </w:r>
            <w:r w:rsidR="00BB5F43" w:rsidRPr="009B3508">
              <w:rPr>
                <w:lang w:eastAsia="ru-RU"/>
              </w:rPr>
              <w:t xml:space="preserve">, планируемое к размещению до </w:t>
            </w:r>
            <w:r w:rsidR="00AF1E5D" w:rsidRPr="009B3508">
              <w:rPr>
                <w:lang w:eastAsia="ru-RU"/>
              </w:rPr>
              <w:t>2033</w:t>
            </w:r>
            <w:r w:rsidR="00BB5F43" w:rsidRPr="009B3508">
              <w:rPr>
                <w:lang w:eastAsia="ru-RU"/>
              </w:rPr>
              <w:t>г.</w:t>
            </w:r>
          </w:p>
        </w:tc>
        <w:tc>
          <w:tcPr>
            <w:tcW w:w="832" w:type="pct"/>
            <w:vMerge w:val="restart"/>
            <w:tcBorders>
              <w:left w:val="single" w:sz="4" w:space="0" w:color="auto"/>
            </w:tcBorders>
          </w:tcPr>
          <w:p w:rsidR="00753FF5" w:rsidRPr="009B3508" w:rsidRDefault="000D1C9C" w:rsidP="009B3508">
            <w:pPr>
              <w:pStyle w:val="af8"/>
            </w:pPr>
            <w:r w:rsidRPr="009B3508">
              <w:t>Предприятие по лесоводству и лесозаготовкам (организация цеха по распиловке древесины и изготовлению столярных изделий)</w:t>
            </w:r>
            <w:r w:rsidR="006E1DCD" w:rsidRPr="009B3508">
              <w:t xml:space="preserve"> около д. </w:t>
            </w:r>
            <w:proofErr w:type="spellStart"/>
            <w:r w:rsidR="006E1DCD" w:rsidRPr="009B3508">
              <w:t>Уты</w:t>
            </w:r>
            <w:proofErr w:type="spellEnd"/>
            <w:r w:rsidR="00BB5F43" w:rsidRPr="009B3508">
              <w:t xml:space="preserve">, </w:t>
            </w:r>
            <w:r w:rsidR="00BB5F43" w:rsidRPr="009B3508">
              <w:rPr>
                <w:lang w:eastAsia="ru-RU"/>
              </w:rPr>
              <w:t xml:space="preserve">планируемое к размещению до </w:t>
            </w:r>
            <w:r w:rsidR="00AF1E5D" w:rsidRPr="009B3508">
              <w:rPr>
                <w:lang w:eastAsia="ru-RU"/>
              </w:rPr>
              <w:t>2033</w:t>
            </w:r>
            <w:r w:rsidR="00BB5F43" w:rsidRPr="009B3508">
              <w:rPr>
                <w:lang w:eastAsia="ru-RU"/>
              </w:rPr>
              <w:t>г.</w:t>
            </w:r>
          </w:p>
        </w:tc>
      </w:tr>
      <w:tr w:rsidR="009B3508" w:rsidRPr="009B3508" w:rsidTr="00AD1221">
        <w:trPr>
          <w:trHeight w:val="20"/>
          <w:jc w:val="center"/>
        </w:trPr>
        <w:tc>
          <w:tcPr>
            <w:tcW w:w="189" w:type="pct"/>
            <w:vMerge/>
            <w:vAlign w:val="center"/>
          </w:tcPr>
          <w:p w:rsidR="00753FF5" w:rsidRPr="009B3508" w:rsidRDefault="00753FF5" w:rsidP="009B3508">
            <w:pPr>
              <w:pStyle w:val="af8"/>
              <w:numPr>
                <w:ilvl w:val="0"/>
                <w:numId w:val="41"/>
              </w:numPr>
            </w:pPr>
          </w:p>
        </w:tc>
        <w:tc>
          <w:tcPr>
            <w:tcW w:w="735" w:type="pct"/>
            <w:vMerge/>
            <w:tcMar>
              <w:top w:w="0" w:type="dxa"/>
              <w:left w:w="28" w:type="dxa"/>
              <w:bottom w:w="0" w:type="dxa"/>
              <w:right w:w="28" w:type="dxa"/>
            </w:tcMar>
            <w:vAlign w:val="center"/>
          </w:tcPr>
          <w:p w:rsidR="00753FF5" w:rsidRPr="009B3508" w:rsidRDefault="00753FF5" w:rsidP="009B3508">
            <w:pPr>
              <w:pStyle w:val="af8"/>
              <w:rPr>
                <w:lang w:eastAsia="ru-RU"/>
              </w:rPr>
            </w:pPr>
          </w:p>
        </w:tc>
        <w:tc>
          <w:tcPr>
            <w:tcW w:w="440" w:type="pct"/>
            <w:vMerge/>
            <w:tcMar>
              <w:top w:w="0" w:type="dxa"/>
              <w:left w:w="28" w:type="dxa"/>
              <w:bottom w:w="0" w:type="dxa"/>
              <w:right w:w="28" w:type="dxa"/>
            </w:tcMar>
            <w:vAlign w:val="center"/>
          </w:tcPr>
          <w:p w:rsidR="00753FF5" w:rsidRPr="009B3508" w:rsidRDefault="00753FF5" w:rsidP="009B3508">
            <w:pPr>
              <w:pStyle w:val="af8"/>
            </w:pPr>
          </w:p>
        </w:tc>
        <w:tc>
          <w:tcPr>
            <w:tcW w:w="292" w:type="pct"/>
            <w:vMerge/>
            <w:vAlign w:val="center"/>
          </w:tcPr>
          <w:p w:rsidR="00753FF5" w:rsidRPr="009B3508" w:rsidRDefault="00753FF5" w:rsidP="009B3508">
            <w:pPr>
              <w:pStyle w:val="af8"/>
            </w:pPr>
          </w:p>
        </w:tc>
        <w:tc>
          <w:tcPr>
            <w:tcW w:w="827" w:type="pct"/>
            <w:vMerge/>
            <w:tcBorders>
              <w:right w:val="single" w:sz="4" w:space="0" w:color="auto"/>
            </w:tcBorders>
          </w:tcPr>
          <w:p w:rsidR="00753FF5" w:rsidRPr="009B3508" w:rsidRDefault="00753FF5" w:rsidP="009B3508">
            <w:pPr>
              <w:pStyle w:val="af8"/>
            </w:pPr>
          </w:p>
        </w:tc>
        <w:tc>
          <w:tcPr>
            <w:tcW w:w="748" w:type="pct"/>
            <w:vMerge/>
            <w:tcBorders>
              <w:left w:val="single" w:sz="4" w:space="0" w:color="auto"/>
            </w:tcBorders>
          </w:tcPr>
          <w:p w:rsidR="00753FF5" w:rsidRPr="009B3508" w:rsidRDefault="00753FF5" w:rsidP="009B3508">
            <w:pPr>
              <w:pStyle w:val="af8"/>
            </w:pPr>
          </w:p>
        </w:tc>
        <w:tc>
          <w:tcPr>
            <w:tcW w:w="937" w:type="pct"/>
            <w:tcBorders>
              <w:left w:val="single" w:sz="4" w:space="0" w:color="auto"/>
            </w:tcBorders>
          </w:tcPr>
          <w:p w:rsidR="00753FF5" w:rsidRPr="009B3508" w:rsidRDefault="00753FF5" w:rsidP="009B3508">
            <w:pPr>
              <w:pStyle w:val="af8"/>
            </w:pPr>
            <w:r w:rsidRPr="009B3508">
              <w:rPr>
                <w:lang w:eastAsia="ru-RU"/>
              </w:rPr>
              <w:t xml:space="preserve">Предприятие по разведению лошадей и прочих животных семейства лошадиных (коневодство) около а. </w:t>
            </w:r>
            <w:proofErr w:type="spellStart"/>
            <w:r w:rsidRPr="009B3508">
              <w:rPr>
                <w:lang w:eastAsia="ru-RU"/>
              </w:rPr>
              <w:t>Шалгинов</w:t>
            </w:r>
            <w:proofErr w:type="spellEnd"/>
            <w:r w:rsidR="00BB5F43" w:rsidRPr="009B3508">
              <w:rPr>
                <w:lang w:eastAsia="ru-RU"/>
              </w:rPr>
              <w:t xml:space="preserve">, планируемое к размещению до </w:t>
            </w:r>
            <w:r w:rsidR="00AF1E5D" w:rsidRPr="009B3508">
              <w:rPr>
                <w:lang w:eastAsia="ru-RU"/>
              </w:rPr>
              <w:t>2033</w:t>
            </w:r>
            <w:r w:rsidR="00BB5F43" w:rsidRPr="009B3508">
              <w:rPr>
                <w:lang w:eastAsia="ru-RU"/>
              </w:rPr>
              <w:t>г.</w:t>
            </w:r>
          </w:p>
        </w:tc>
        <w:tc>
          <w:tcPr>
            <w:tcW w:w="832" w:type="pct"/>
            <w:vMerge/>
            <w:tcBorders>
              <w:left w:val="single" w:sz="4" w:space="0" w:color="auto"/>
            </w:tcBorders>
          </w:tcPr>
          <w:p w:rsidR="00753FF5" w:rsidRPr="009B3508" w:rsidRDefault="00753FF5" w:rsidP="009B3508">
            <w:pPr>
              <w:pStyle w:val="af8"/>
            </w:pPr>
          </w:p>
        </w:tc>
      </w:tr>
      <w:tr w:rsidR="009B3508" w:rsidRPr="009B3508" w:rsidTr="00AD1221">
        <w:trPr>
          <w:trHeight w:val="20"/>
          <w:jc w:val="center"/>
        </w:trPr>
        <w:tc>
          <w:tcPr>
            <w:tcW w:w="189" w:type="pct"/>
            <w:vMerge/>
            <w:vAlign w:val="center"/>
          </w:tcPr>
          <w:p w:rsidR="00753FF5" w:rsidRPr="009B3508" w:rsidRDefault="00753FF5" w:rsidP="009B3508">
            <w:pPr>
              <w:pStyle w:val="af8"/>
              <w:numPr>
                <w:ilvl w:val="0"/>
                <w:numId w:val="41"/>
              </w:numPr>
            </w:pPr>
          </w:p>
        </w:tc>
        <w:tc>
          <w:tcPr>
            <w:tcW w:w="735" w:type="pct"/>
            <w:vMerge/>
            <w:tcMar>
              <w:top w:w="0" w:type="dxa"/>
              <w:left w:w="28" w:type="dxa"/>
              <w:bottom w:w="0" w:type="dxa"/>
              <w:right w:w="28" w:type="dxa"/>
            </w:tcMar>
            <w:vAlign w:val="center"/>
          </w:tcPr>
          <w:p w:rsidR="00753FF5" w:rsidRPr="009B3508" w:rsidRDefault="00753FF5" w:rsidP="009B3508">
            <w:pPr>
              <w:pStyle w:val="af8"/>
              <w:rPr>
                <w:lang w:eastAsia="ru-RU"/>
              </w:rPr>
            </w:pPr>
          </w:p>
        </w:tc>
        <w:tc>
          <w:tcPr>
            <w:tcW w:w="440" w:type="pct"/>
            <w:vMerge/>
            <w:tcMar>
              <w:top w:w="0" w:type="dxa"/>
              <w:left w:w="28" w:type="dxa"/>
              <w:bottom w:w="0" w:type="dxa"/>
              <w:right w:w="28" w:type="dxa"/>
            </w:tcMar>
            <w:vAlign w:val="center"/>
          </w:tcPr>
          <w:p w:rsidR="00753FF5" w:rsidRPr="009B3508" w:rsidRDefault="00753FF5" w:rsidP="009B3508">
            <w:pPr>
              <w:pStyle w:val="af8"/>
            </w:pPr>
          </w:p>
        </w:tc>
        <w:tc>
          <w:tcPr>
            <w:tcW w:w="292" w:type="pct"/>
            <w:vMerge/>
            <w:vAlign w:val="center"/>
          </w:tcPr>
          <w:p w:rsidR="00753FF5" w:rsidRPr="009B3508" w:rsidRDefault="00753FF5" w:rsidP="009B3508">
            <w:pPr>
              <w:pStyle w:val="af8"/>
            </w:pPr>
          </w:p>
        </w:tc>
        <w:tc>
          <w:tcPr>
            <w:tcW w:w="827" w:type="pct"/>
            <w:vMerge/>
            <w:tcBorders>
              <w:right w:val="single" w:sz="4" w:space="0" w:color="auto"/>
            </w:tcBorders>
          </w:tcPr>
          <w:p w:rsidR="00753FF5" w:rsidRPr="009B3508" w:rsidRDefault="00753FF5" w:rsidP="009B3508">
            <w:pPr>
              <w:pStyle w:val="af8"/>
            </w:pPr>
          </w:p>
        </w:tc>
        <w:tc>
          <w:tcPr>
            <w:tcW w:w="748" w:type="pct"/>
            <w:vMerge/>
            <w:tcBorders>
              <w:left w:val="single" w:sz="4" w:space="0" w:color="auto"/>
            </w:tcBorders>
          </w:tcPr>
          <w:p w:rsidR="00753FF5" w:rsidRPr="009B3508" w:rsidRDefault="00753FF5" w:rsidP="009B3508">
            <w:pPr>
              <w:pStyle w:val="af8"/>
            </w:pPr>
          </w:p>
        </w:tc>
        <w:tc>
          <w:tcPr>
            <w:tcW w:w="937" w:type="pct"/>
            <w:tcBorders>
              <w:left w:val="single" w:sz="4" w:space="0" w:color="auto"/>
            </w:tcBorders>
            <w:vAlign w:val="center"/>
          </w:tcPr>
          <w:p w:rsidR="00753FF5" w:rsidRPr="009B3508" w:rsidRDefault="00753FF5" w:rsidP="009B3508">
            <w:pPr>
              <w:pStyle w:val="af8"/>
            </w:pPr>
            <w:r w:rsidRPr="009B3508">
              <w:rPr>
                <w:lang w:eastAsia="ru-RU"/>
              </w:rPr>
              <w:t xml:space="preserve">Предприятие по разведению лошадей и прочих животных семейства лошадиных (коневодство) около а. </w:t>
            </w:r>
            <w:proofErr w:type="spellStart"/>
            <w:r w:rsidRPr="009B3508">
              <w:rPr>
                <w:lang w:eastAsia="ru-RU"/>
              </w:rPr>
              <w:t>Чаптыков</w:t>
            </w:r>
            <w:proofErr w:type="spellEnd"/>
            <w:r w:rsidR="00BB5F43" w:rsidRPr="009B3508">
              <w:rPr>
                <w:lang w:eastAsia="ru-RU"/>
              </w:rPr>
              <w:t xml:space="preserve">, планируемое к размещению до </w:t>
            </w:r>
            <w:r w:rsidR="00AF1E5D" w:rsidRPr="009B3508">
              <w:rPr>
                <w:lang w:eastAsia="ru-RU"/>
              </w:rPr>
              <w:t>2033</w:t>
            </w:r>
            <w:r w:rsidR="00BB5F43" w:rsidRPr="009B3508">
              <w:rPr>
                <w:lang w:eastAsia="ru-RU"/>
              </w:rPr>
              <w:t>г.</w:t>
            </w:r>
          </w:p>
        </w:tc>
        <w:tc>
          <w:tcPr>
            <w:tcW w:w="832" w:type="pct"/>
            <w:vMerge/>
            <w:tcBorders>
              <w:left w:val="single" w:sz="4" w:space="0" w:color="auto"/>
            </w:tcBorders>
          </w:tcPr>
          <w:p w:rsidR="00753FF5" w:rsidRPr="009B3508" w:rsidRDefault="00753FF5" w:rsidP="009B3508">
            <w:pPr>
              <w:pStyle w:val="af8"/>
            </w:pPr>
          </w:p>
        </w:tc>
      </w:tr>
      <w:tr w:rsidR="009B3508" w:rsidRPr="009B3508" w:rsidTr="00AD1221">
        <w:trPr>
          <w:trHeight w:val="20"/>
          <w:jc w:val="center"/>
        </w:trPr>
        <w:tc>
          <w:tcPr>
            <w:tcW w:w="189" w:type="pct"/>
            <w:vAlign w:val="center"/>
          </w:tcPr>
          <w:p w:rsidR="00892A10" w:rsidRPr="009B3508" w:rsidRDefault="00892A10" w:rsidP="009B3508">
            <w:pPr>
              <w:pStyle w:val="af8"/>
              <w:numPr>
                <w:ilvl w:val="0"/>
                <w:numId w:val="41"/>
              </w:numPr>
            </w:pPr>
          </w:p>
        </w:tc>
        <w:tc>
          <w:tcPr>
            <w:tcW w:w="735" w:type="pct"/>
            <w:tcMar>
              <w:top w:w="0" w:type="dxa"/>
              <w:left w:w="28" w:type="dxa"/>
              <w:bottom w:w="0" w:type="dxa"/>
              <w:right w:w="28" w:type="dxa"/>
            </w:tcMar>
            <w:vAlign w:val="center"/>
          </w:tcPr>
          <w:p w:rsidR="00892A10" w:rsidRPr="009B3508" w:rsidRDefault="00892A10" w:rsidP="009B3508">
            <w:pPr>
              <w:pStyle w:val="af8"/>
              <w:rPr>
                <w:lang w:eastAsia="ru-RU"/>
              </w:rPr>
            </w:pPr>
            <w:r w:rsidRPr="009B3508">
              <w:rPr>
                <w:lang w:eastAsia="ru-RU"/>
              </w:rPr>
              <w:t>Иные зоны сельскохозяйственного назначения</w:t>
            </w:r>
          </w:p>
        </w:tc>
        <w:tc>
          <w:tcPr>
            <w:tcW w:w="440" w:type="pct"/>
            <w:tcMar>
              <w:top w:w="0" w:type="dxa"/>
              <w:left w:w="28" w:type="dxa"/>
              <w:bottom w:w="0" w:type="dxa"/>
              <w:right w:w="28" w:type="dxa"/>
            </w:tcMar>
            <w:vAlign w:val="center"/>
          </w:tcPr>
          <w:p w:rsidR="00892A10" w:rsidRPr="009B3508" w:rsidRDefault="00892A10" w:rsidP="009B3508">
            <w:pPr>
              <w:pStyle w:val="af8"/>
            </w:pPr>
            <w:r w:rsidRPr="009B3508">
              <w:t>1</w:t>
            </w:r>
            <w:r w:rsidR="00AE0ECA" w:rsidRPr="009B3508">
              <w:t>277</w:t>
            </w:r>
            <w:r w:rsidRPr="009B3508">
              <w:t>,</w:t>
            </w:r>
            <w:r w:rsidR="00AE0ECA" w:rsidRPr="009B3508">
              <w:t>187</w:t>
            </w:r>
          </w:p>
        </w:tc>
        <w:tc>
          <w:tcPr>
            <w:tcW w:w="292" w:type="pct"/>
            <w:vAlign w:val="center"/>
          </w:tcPr>
          <w:p w:rsidR="00892A10" w:rsidRPr="009B3508" w:rsidRDefault="00892A10" w:rsidP="009B3508">
            <w:pPr>
              <w:pStyle w:val="af8"/>
            </w:pPr>
            <w:r w:rsidRPr="009B3508">
              <w:t>3,</w:t>
            </w:r>
            <w:r w:rsidR="00AE0ECA" w:rsidRPr="009B3508">
              <w:t>265</w:t>
            </w:r>
          </w:p>
        </w:tc>
        <w:tc>
          <w:tcPr>
            <w:tcW w:w="827" w:type="pct"/>
            <w:tcBorders>
              <w:right w:val="single" w:sz="4" w:space="0" w:color="auto"/>
            </w:tcBorders>
          </w:tcPr>
          <w:p w:rsidR="00892A10" w:rsidRPr="009B3508" w:rsidRDefault="00DA3534" w:rsidP="009B3508">
            <w:pPr>
              <w:pStyle w:val="af8"/>
            </w:pPr>
            <w:r w:rsidRPr="009B3508">
              <w:t>-</w:t>
            </w:r>
          </w:p>
        </w:tc>
        <w:tc>
          <w:tcPr>
            <w:tcW w:w="748" w:type="pct"/>
            <w:tcBorders>
              <w:left w:val="single" w:sz="4" w:space="0" w:color="auto"/>
            </w:tcBorders>
          </w:tcPr>
          <w:p w:rsidR="00892A10" w:rsidRPr="009B3508" w:rsidRDefault="00DA3534" w:rsidP="009B3508">
            <w:pPr>
              <w:pStyle w:val="af8"/>
            </w:pPr>
            <w:r w:rsidRPr="009B3508">
              <w:t>-</w:t>
            </w:r>
          </w:p>
        </w:tc>
        <w:tc>
          <w:tcPr>
            <w:tcW w:w="937" w:type="pct"/>
            <w:tcBorders>
              <w:left w:val="single" w:sz="4" w:space="0" w:color="auto"/>
            </w:tcBorders>
            <w:vAlign w:val="center"/>
          </w:tcPr>
          <w:p w:rsidR="00892A10" w:rsidRPr="009B3508" w:rsidRDefault="00DA3534" w:rsidP="009B3508">
            <w:pPr>
              <w:pStyle w:val="af8"/>
              <w:rPr>
                <w:lang w:eastAsia="ru-RU"/>
              </w:rPr>
            </w:pPr>
            <w:r w:rsidRPr="009B3508">
              <w:rPr>
                <w:lang w:eastAsia="ru-RU"/>
              </w:rPr>
              <w:t>-</w:t>
            </w:r>
          </w:p>
        </w:tc>
        <w:tc>
          <w:tcPr>
            <w:tcW w:w="832" w:type="pct"/>
            <w:tcBorders>
              <w:left w:val="single" w:sz="4" w:space="0" w:color="auto"/>
            </w:tcBorders>
          </w:tcPr>
          <w:p w:rsidR="00892A10" w:rsidRPr="009B3508" w:rsidRDefault="00DA3534" w:rsidP="009B3508">
            <w:pPr>
              <w:pStyle w:val="af8"/>
            </w:pPr>
            <w:r w:rsidRPr="009B3508">
              <w:t>-</w:t>
            </w:r>
          </w:p>
        </w:tc>
      </w:tr>
      <w:tr w:rsidR="009B3508" w:rsidRPr="009B3508" w:rsidTr="00AD1221">
        <w:trPr>
          <w:trHeight w:val="20"/>
          <w:jc w:val="center"/>
        </w:trPr>
        <w:tc>
          <w:tcPr>
            <w:tcW w:w="189" w:type="pct"/>
            <w:vAlign w:val="center"/>
          </w:tcPr>
          <w:p w:rsidR="006860C0" w:rsidRPr="009B3508" w:rsidRDefault="006860C0" w:rsidP="009B3508">
            <w:pPr>
              <w:pStyle w:val="af8"/>
              <w:numPr>
                <w:ilvl w:val="0"/>
                <w:numId w:val="41"/>
              </w:numPr>
            </w:pPr>
          </w:p>
        </w:tc>
        <w:tc>
          <w:tcPr>
            <w:tcW w:w="735" w:type="pct"/>
            <w:tcMar>
              <w:top w:w="0" w:type="dxa"/>
              <w:left w:w="28" w:type="dxa"/>
              <w:bottom w:w="0" w:type="dxa"/>
              <w:right w:w="28" w:type="dxa"/>
            </w:tcMar>
            <w:vAlign w:val="center"/>
          </w:tcPr>
          <w:p w:rsidR="006860C0" w:rsidRPr="009B3508" w:rsidRDefault="006860C0" w:rsidP="009B3508">
            <w:pPr>
              <w:pStyle w:val="af8"/>
              <w:rPr>
                <w:lang w:eastAsia="ru-RU"/>
              </w:rPr>
            </w:pPr>
            <w:r w:rsidRPr="009B3508">
              <w:rPr>
                <w:lang w:eastAsia="ru-RU"/>
              </w:rPr>
              <w:t>Зоны рекреационного назначения</w:t>
            </w:r>
          </w:p>
        </w:tc>
        <w:tc>
          <w:tcPr>
            <w:tcW w:w="440" w:type="pct"/>
            <w:tcMar>
              <w:top w:w="0" w:type="dxa"/>
              <w:left w:w="28" w:type="dxa"/>
              <w:bottom w:w="0" w:type="dxa"/>
              <w:right w:w="28" w:type="dxa"/>
            </w:tcMar>
            <w:vAlign w:val="center"/>
          </w:tcPr>
          <w:p w:rsidR="006860C0" w:rsidRPr="009B3508" w:rsidRDefault="006860C0" w:rsidP="009B3508">
            <w:pPr>
              <w:pStyle w:val="af8"/>
            </w:pPr>
            <w:r w:rsidRPr="009B3508">
              <w:rPr>
                <w:lang w:val="en-US"/>
              </w:rPr>
              <w:t>0</w:t>
            </w:r>
            <w:r w:rsidRPr="009B3508">
              <w:t>,200</w:t>
            </w:r>
          </w:p>
        </w:tc>
        <w:tc>
          <w:tcPr>
            <w:tcW w:w="292" w:type="pct"/>
            <w:vAlign w:val="center"/>
          </w:tcPr>
          <w:p w:rsidR="006860C0" w:rsidRPr="009B3508" w:rsidRDefault="006860C0" w:rsidP="009B3508">
            <w:pPr>
              <w:pStyle w:val="af8"/>
            </w:pPr>
            <w:r w:rsidRPr="009B3508">
              <w:rPr>
                <w:lang w:val="en-US"/>
              </w:rPr>
              <w:t>0</w:t>
            </w:r>
            <w:r w:rsidRPr="009B3508">
              <w:t>,003</w:t>
            </w:r>
          </w:p>
        </w:tc>
        <w:tc>
          <w:tcPr>
            <w:tcW w:w="827" w:type="pct"/>
            <w:tcBorders>
              <w:right w:val="single" w:sz="4" w:space="0" w:color="auto"/>
            </w:tcBorders>
          </w:tcPr>
          <w:p w:rsidR="006860C0" w:rsidRPr="009B3508" w:rsidRDefault="006860C0" w:rsidP="009B3508">
            <w:pPr>
              <w:pStyle w:val="af8"/>
            </w:pPr>
          </w:p>
        </w:tc>
        <w:tc>
          <w:tcPr>
            <w:tcW w:w="748" w:type="pct"/>
            <w:tcBorders>
              <w:left w:val="single" w:sz="4" w:space="0" w:color="auto"/>
            </w:tcBorders>
          </w:tcPr>
          <w:p w:rsidR="006860C0" w:rsidRPr="009B3508" w:rsidRDefault="006860C0" w:rsidP="009B3508">
            <w:pPr>
              <w:pStyle w:val="af8"/>
            </w:pPr>
          </w:p>
        </w:tc>
        <w:tc>
          <w:tcPr>
            <w:tcW w:w="937" w:type="pct"/>
            <w:tcBorders>
              <w:left w:val="single" w:sz="4" w:space="0" w:color="auto"/>
            </w:tcBorders>
            <w:vAlign w:val="center"/>
          </w:tcPr>
          <w:p w:rsidR="006860C0" w:rsidRPr="009B3508" w:rsidRDefault="006860C0" w:rsidP="009B3508">
            <w:pPr>
              <w:pStyle w:val="af8"/>
              <w:rPr>
                <w:lang w:eastAsia="ru-RU"/>
              </w:rPr>
            </w:pPr>
          </w:p>
        </w:tc>
        <w:tc>
          <w:tcPr>
            <w:tcW w:w="832" w:type="pct"/>
            <w:tcBorders>
              <w:left w:val="single" w:sz="4" w:space="0" w:color="auto"/>
            </w:tcBorders>
          </w:tcPr>
          <w:p w:rsidR="006860C0" w:rsidRPr="009B3508" w:rsidRDefault="006860C0" w:rsidP="009B3508">
            <w:pPr>
              <w:pStyle w:val="af8"/>
            </w:pPr>
          </w:p>
        </w:tc>
      </w:tr>
      <w:tr w:rsidR="009B3508" w:rsidRPr="009B3508" w:rsidTr="00AD1221">
        <w:trPr>
          <w:trHeight w:val="20"/>
          <w:jc w:val="center"/>
        </w:trPr>
        <w:tc>
          <w:tcPr>
            <w:tcW w:w="189" w:type="pct"/>
            <w:vAlign w:val="center"/>
          </w:tcPr>
          <w:p w:rsidR="00892A10" w:rsidRPr="009B3508" w:rsidRDefault="00892A10" w:rsidP="009B3508">
            <w:pPr>
              <w:pStyle w:val="af8"/>
              <w:numPr>
                <w:ilvl w:val="0"/>
                <w:numId w:val="41"/>
              </w:numPr>
            </w:pPr>
          </w:p>
        </w:tc>
        <w:tc>
          <w:tcPr>
            <w:tcW w:w="735" w:type="pct"/>
            <w:tcMar>
              <w:top w:w="0" w:type="dxa"/>
              <w:left w:w="28" w:type="dxa"/>
              <w:bottom w:w="0" w:type="dxa"/>
              <w:right w:w="28" w:type="dxa"/>
            </w:tcMar>
            <w:vAlign w:val="center"/>
          </w:tcPr>
          <w:p w:rsidR="00892A10" w:rsidRPr="009B3508" w:rsidRDefault="00892A10" w:rsidP="009B3508">
            <w:pPr>
              <w:pStyle w:val="af8"/>
              <w:rPr>
                <w:lang w:eastAsia="ru-RU"/>
              </w:rPr>
            </w:pPr>
            <w:r w:rsidRPr="009B3508">
              <w:rPr>
                <w:lang w:eastAsia="ru-RU"/>
              </w:rPr>
              <w:t>Зона кладбищ</w:t>
            </w:r>
          </w:p>
        </w:tc>
        <w:tc>
          <w:tcPr>
            <w:tcW w:w="440" w:type="pct"/>
            <w:tcMar>
              <w:top w:w="0" w:type="dxa"/>
              <w:left w:w="28" w:type="dxa"/>
              <w:bottom w:w="0" w:type="dxa"/>
              <w:right w:w="28" w:type="dxa"/>
            </w:tcMar>
            <w:vAlign w:val="center"/>
          </w:tcPr>
          <w:p w:rsidR="00892A10" w:rsidRPr="009B3508" w:rsidRDefault="00892A10" w:rsidP="009B3508">
            <w:pPr>
              <w:pStyle w:val="af8"/>
            </w:pPr>
            <w:r w:rsidRPr="009B3508">
              <w:t>6,323</w:t>
            </w:r>
          </w:p>
        </w:tc>
        <w:tc>
          <w:tcPr>
            <w:tcW w:w="292" w:type="pct"/>
            <w:vAlign w:val="center"/>
          </w:tcPr>
          <w:p w:rsidR="00892A10" w:rsidRPr="009B3508" w:rsidRDefault="00892A10" w:rsidP="009B3508">
            <w:pPr>
              <w:pStyle w:val="af8"/>
            </w:pPr>
            <w:r w:rsidRPr="009B3508">
              <w:t>0,016</w:t>
            </w:r>
          </w:p>
        </w:tc>
        <w:tc>
          <w:tcPr>
            <w:tcW w:w="827" w:type="pct"/>
            <w:tcBorders>
              <w:right w:val="single" w:sz="4" w:space="0" w:color="auto"/>
            </w:tcBorders>
          </w:tcPr>
          <w:p w:rsidR="00892A10" w:rsidRPr="009B3508" w:rsidRDefault="00DA3534" w:rsidP="009B3508">
            <w:pPr>
              <w:pStyle w:val="af8"/>
            </w:pPr>
            <w:r w:rsidRPr="009B3508">
              <w:t>-</w:t>
            </w:r>
          </w:p>
        </w:tc>
        <w:tc>
          <w:tcPr>
            <w:tcW w:w="748" w:type="pct"/>
            <w:tcBorders>
              <w:left w:val="single" w:sz="4" w:space="0" w:color="auto"/>
            </w:tcBorders>
          </w:tcPr>
          <w:p w:rsidR="00892A10" w:rsidRPr="009B3508" w:rsidRDefault="00DA3534" w:rsidP="009B3508">
            <w:pPr>
              <w:pStyle w:val="af8"/>
            </w:pPr>
            <w:r w:rsidRPr="009B3508">
              <w:t>-</w:t>
            </w:r>
          </w:p>
        </w:tc>
        <w:tc>
          <w:tcPr>
            <w:tcW w:w="937" w:type="pct"/>
            <w:tcBorders>
              <w:left w:val="single" w:sz="4" w:space="0" w:color="auto"/>
            </w:tcBorders>
            <w:vAlign w:val="center"/>
          </w:tcPr>
          <w:p w:rsidR="00892A10" w:rsidRPr="009B3508" w:rsidRDefault="00DA3534" w:rsidP="009B3508">
            <w:pPr>
              <w:pStyle w:val="af8"/>
              <w:rPr>
                <w:lang w:eastAsia="ru-RU"/>
              </w:rPr>
            </w:pPr>
            <w:r w:rsidRPr="009B3508">
              <w:rPr>
                <w:lang w:eastAsia="ru-RU"/>
              </w:rPr>
              <w:t>-</w:t>
            </w:r>
          </w:p>
        </w:tc>
        <w:tc>
          <w:tcPr>
            <w:tcW w:w="832" w:type="pct"/>
            <w:tcBorders>
              <w:left w:val="single" w:sz="4" w:space="0" w:color="auto"/>
            </w:tcBorders>
          </w:tcPr>
          <w:p w:rsidR="00892A10" w:rsidRPr="009B3508" w:rsidRDefault="00DA3534" w:rsidP="009B3508">
            <w:pPr>
              <w:pStyle w:val="af8"/>
            </w:pPr>
            <w:r w:rsidRPr="009B3508">
              <w:t>-</w:t>
            </w:r>
          </w:p>
        </w:tc>
      </w:tr>
      <w:tr w:rsidR="009B3508" w:rsidRPr="009B3508" w:rsidTr="00AD1221">
        <w:trPr>
          <w:trHeight w:val="20"/>
          <w:jc w:val="center"/>
        </w:trPr>
        <w:tc>
          <w:tcPr>
            <w:tcW w:w="189" w:type="pct"/>
            <w:vAlign w:val="center"/>
          </w:tcPr>
          <w:p w:rsidR="00C829C2" w:rsidRPr="009B3508" w:rsidRDefault="00C829C2" w:rsidP="009B3508">
            <w:pPr>
              <w:pStyle w:val="af8"/>
              <w:numPr>
                <w:ilvl w:val="0"/>
                <w:numId w:val="41"/>
              </w:numPr>
            </w:pPr>
          </w:p>
        </w:tc>
        <w:tc>
          <w:tcPr>
            <w:tcW w:w="735" w:type="pct"/>
            <w:tcMar>
              <w:top w:w="0" w:type="dxa"/>
              <w:left w:w="28" w:type="dxa"/>
              <w:bottom w:w="0" w:type="dxa"/>
              <w:right w:w="28" w:type="dxa"/>
            </w:tcMar>
            <w:vAlign w:val="center"/>
          </w:tcPr>
          <w:p w:rsidR="00C829C2" w:rsidRPr="009B3508" w:rsidRDefault="00C829C2" w:rsidP="009B3508">
            <w:pPr>
              <w:pStyle w:val="af8"/>
              <w:rPr>
                <w:lang w:eastAsia="ru-RU"/>
              </w:rPr>
            </w:pPr>
            <w:r w:rsidRPr="009B3508">
              <w:rPr>
                <w:lang w:eastAsia="ru-RU"/>
              </w:rPr>
              <w:t>Зона складирования и захоронения отходов</w:t>
            </w:r>
          </w:p>
        </w:tc>
        <w:tc>
          <w:tcPr>
            <w:tcW w:w="440" w:type="pct"/>
            <w:tcMar>
              <w:top w:w="0" w:type="dxa"/>
              <w:left w:w="28" w:type="dxa"/>
              <w:bottom w:w="0" w:type="dxa"/>
              <w:right w:w="28" w:type="dxa"/>
            </w:tcMar>
            <w:vAlign w:val="center"/>
          </w:tcPr>
          <w:p w:rsidR="00C829C2" w:rsidRPr="009B3508" w:rsidRDefault="00C829C2" w:rsidP="009B3508">
            <w:pPr>
              <w:pStyle w:val="af8"/>
            </w:pPr>
            <w:r w:rsidRPr="009B3508">
              <w:t>6,425</w:t>
            </w:r>
          </w:p>
        </w:tc>
        <w:tc>
          <w:tcPr>
            <w:tcW w:w="292" w:type="pct"/>
            <w:vAlign w:val="center"/>
          </w:tcPr>
          <w:p w:rsidR="00C829C2" w:rsidRPr="009B3508" w:rsidRDefault="00C829C2" w:rsidP="009B3508">
            <w:pPr>
              <w:pStyle w:val="af8"/>
            </w:pPr>
            <w:r w:rsidRPr="009B3508">
              <w:t>0,016</w:t>
            </w:r>
          </w:p>
        </w:tc>
        <w:tc>
          <w:tcPr>
            <w:tcW w:w="827" w:type="pct"/>
            <w:tcBorders>
              <w:right w:val="single" w:sz="4" w:space="0" w:color="auto"/>
            </w:tcBorders>
          </w:tcPr>
          <w:p w:rsidR="00C829C2" w:rsidRPr="009B3508" w:rsidRDefault="00C829C2" w:rsidP="009B3508">
            <w:pPr>
              <w:pStyle w:val="af8"/>
            </w:pPr>
            <w:r w:rsidRPr="009B3508">
              <w:t>-</w:t>
            </w:r>
          </w:p>
        </w:tc>
        <w:tc>
          <w:tcPr>
            <w:tcW w:w="748" w:type="pct"/>
            <w:tcBorders>
              <w:left w:val="single" w:sz="4" w:space="0" w:color="auto"/>
            </w:tcBorders>
          </w:tcPr>
          <w:p w:rsidR="00C829C2" w:rsidRPr="009B3508" w:rsidRDefault="00C829C2" w:rsidP="009B3508">
            <w:pPr>
              <w:pStyle w:val="af8"/>
            </w:pPr>
            <w:r w:rsidRPr="009B3508">
              <w:t>-</w:t>
            </w:r>
          </w:p>
        </w:tc>
        <w:tc>
          <w:tcPr>
            <w:tcW w:w="937" w:type="pct"/>
            <w:tcBorders>
              <w:left w:val="single" w:sz="4" w:space="0" w:color="auto"/>
            </w:tcBorders>
            <w:vAlign w:val="center"/>
          </w:tcPr>
          <w:p w:rsidR="00C829C2" w:rsidRPr="009B3508" w:rsidRDefault="00C829C2" w:rsidP="009B3508">
            <w:pPr>
              <w:pStyle w:val="af8"/>
              <w:rPr>
                <w:lang w:eastAsia="ru-RU"/>
              </w:rPr>
            </w:pPr>
            <w:r w:rsidRPr="009B3508">
              <w:rPr>
                <w:lang w:eastAsia="ru-RU"/>
              </w:rPr>
              <w:t>-</w:t>
            </w:r>
          </w:p>
        </w:tc>
        <w:tc>
          <w:tcPr>
            <w:tcW w:w="832" w:type="pct"/>
            <w:tcBorders>
              <w:left w:val="single" w:sz="4" w:space="0" w:color="auto"/>
            </w:tcBorders>
          </w:tcPr>
          <w:p w:rsidR="00C829C2" w:rsidRPr="009B3508" w:rsidRDefault="00C829C2" w:rsidP="009B3508">
            <w:pPr>
              <w:pStyle w:val="af8"/>
            </w:pPr>
            <w:r w:rsidRPr="009B3508">
              <w:t>-</w:t>
            </w:r>
          </w:p>
        </w:tc>
      </w:tr>
      <w:tr w:rsidR="009B3508" w:rsidRPr="009B3508" w:rsidTr="00AD1221">
        <w:trPr>
          <w:trHeight w:val="20"/>
          <w:jc w:val="center"/>
        </w:trPr>
        <w:tc>
          <w:tcPr>
            <w:tcW w:w="189" w:type="pct"/>
            <w:vAlign w:val="center"/>
          </w:tcPr>
          <w:p w:rsidR="00892A10" w:rsidRPr="009B3508" w:rsidRDefault="00892A10" w:rsidP="009B3508">
            <w:pPr>
              <w:pStyle w:val="af8"/>
              <w:numPr>
                <w:ilvl w:val="0"/>
                <w:numId w:val="41"/>
              </w:numPr>
            </w:pPr>
          </w:p>
        </w:tc>
        <w:tc>
          <w:tcPr>
            <w:tcW w:w="735" w:type="pct"/>
            <w:tcMar>
              <w:top w:w="0" w:type="dxa"/>
              <w:left w:w="28" w:type="dxa"/>
              <w:bottom w:w="0" w:type="dxa"/>
              <w:right w:w="28" w:type="dxa"/>
            </w:tcMar>
            <w:vAlign w:val="center"/>
          </w:tcPr>
          <w:p w:rsidR="00892A10" w:rsidRPr="009B3508" w:rsidRDefault="00892A10" w:rsidP="009B3508">
            <w:pPr>
              <w:pStyle w:val="af8"/>
              <w:rPr>
                <w:lang w:eastAsia="ru-RU"/>
              </w:rPr>
            </w:pPr>
            <w:r w:rsidRPr="009B3508">
              <w:rPr>
                <w:lang w:eastAsia="ru-RU"/>
              </w:rPr>
              <w:t>Зона акваторий</w:t>
            </w:r>
          </w:p>
        </w:tc>
        <w:tc>
          <w:tcPr>
            <w:tcW w:w="440" w:type="pct"/>
            <w:tcMar>
              <w:top w:w="0" w:type="dxa"/>
              <w:left w:w="28" w:type="dxa"/>
              <w:bottom w:w="0" w:type="dxa"/>
              <w:right w:w="28" w:type="dxa"/>
            </w:tcMar>
            <w:vAlign w:val="center"/>
          </w:tcPr>
          <w:p w:rsidR="00892A10" w:rsidRPr="009B3508" w:rsidRDefault="00CC7F00" w:rsidP="009B3508">
            <w:pPr>
              <w:pStyle w:val="af8"/>
            </w:pPr>
            <w:r w:rsidRPr="009B3508">
              <w:t>13</w:t>
            </w:r>
            <w:r w:rsidR="00AE0ECA" w:rsidRPr="009B3508">
              <w:t>27</w:t>
            </w:r>
            <w:r w:rsidRPr="009B3508">
              <w:t>,</w:t>
            </w:r>
            <w:r w:rsidR="00AE0ECA" w:rsidRPr="009B3508">
              <w:t>922</w:t>
            </w:r>
          </w:p>
        </w:tc>
        <w:tc>
          <w:tcPr>
            <w:tcW w:w="292" w:type="pct"/>
            <w:vAlign w:val="center"/>
          </w:tcPr>
          <w:p w:rsidR="00892A10" w:rsidRPr="009B3508" w:rsidRDefault="00CC7F00" w:rsidP="009B3508">
            <w:pPr>
              <w:pStyle w:val="af8"/>
            </w:pPr>
            <w:r w:rsidRPr="009B3508">
              <w:t>3,</w:t>
            </w:r>
            <w:r w:rsidR="00AE0ECA" w:rsidRPr="009B3508">
              <w:t>395</w:t>
            </w:r>
          </w:p>
        </w:tc>
        <w:tc>
          <w:tcPr>
            <w:tcW w:w="827" w:type="pct"/>
            <w:tcBorders>
              <w:right w:val="single" w:sz="4" w:space="0" w:color="auto"/>
            </w:tcBorders>
          </w:tcPr>
          <w:p w:rsidR="00892A10" w:rsidRPr="009B3508" w:rsidRDefault="00DA3534" w:rsidP="009B3508">
            <w:pPr>
              <w:pStyle w:val="af8"/>
            </w:pPr>
            <w:r w:rsidRPr="009B3508">
              <w:t>-</w:t>
            </w:r>
          </w:p>
        </w:tc>
        <w:tc>
          <w:tcPr>
            <w:tcW w:w="748" w:type="pct"/>
            <w:tcBorders>
              <w:left w:val="single" w:sz="4" w:space="0" w:color="auto"/>
            </w:tcBorders>
          </w:tcPr>
          <w:p w:rsidR="00892A10" w:rsidRPr="009B3508" w:rsidRDefault="00DA3534" w:rsidP="009B3508">
            <w:pPr>
              <w:pStyle w:val="af8"/>
            </w:pPr>
            <w:r w:rsidRPr="009B3508">
              <w:t>-</w:t>
            </w:r>
          </w:p>
        </w:tc>
        <w:tc>
          <w:tcPr>
            <w:tcW w:w="937" w:type="pct"/>
            <w:tcBorders>
              <w:left w:val="single" w:sz="4" w:space="0" w:color="auto"/>
            </w:tcBorders>
            <w:vAlign w:val="center"/>
          </w:tcPr>
          <w:p w:rsidR="00892A10" w:rsidRPr="009B3508" w:rsidRDefault="00DA3534" w:rsidP="009B3508">
            <w:pPr>
              <w:pStyle w:val="af8"/>
              <w:rPr>
                <w:lang w:eastAsia="ru-RU"/>
              </w:rPr>
            </w:pPr>
            <w:r w:rsidRPr="009B3508">
              <w:rPr>
                <w:lang w:eastAsia="ru-RU"/>
              </w:rPr>
              <w:t>-</w:t>
            </w:r>
          </w:p>
        </w:tc>
        <w:tc>
          <w:tcPr>
            <w:tcW w:w="832" w:type="pct"/>
            <w:tcBorders>
              <w:left w:val="single" w:sz="4" w:space="0" w:color="auto"/>
            </w:tcBorders>
          </w:tcPr>
          <w:p w:rsidR="00892A10" w:rsidRPr="009B3508" w:rsidRDefault="00DA3534" w:rsidP="009B3508">
            <w:pPr>
              <w:pStyle w:val="af8"/>
            </w:pPr>
            <w:r w:rsidRPr="009B3508">
              <w:t>-</w:t>
            </w:r>
          </w:p>
        </w:tc>
      </w:tr>
      <w:tr w:rsidR="009B3508" w:rsidRPr="009B3508" w:rsidTr="00AD1221">
        <w:trPr>
          <w:trHeight w:val="20"/>
          <w:jc w:val="center"/>
        </w:trPr>
        <w:tc>
          <w:tcPr>
            <w:tcW w:w="189" w:type="pct"/>
            <w:vAlign w:val="center"/>
          </w:tcPr>
          <w:p w:rsidR="00C829C2" w:rsidRPr="009B3508" w:rsidRDefault="00C829C2" w:rsidP="009B3508">
            <w:pPr>
              <w:pStyle w:val="af8"/>
              <w:numPr>
                <w:ilvl w:val="0"/>
                <w:numId w:val="41"/>
              </w:numPr>
            </w:pPr>
          </w:p>
        </w:tc>
        <w:tc>
          <w:tcPr>
            <w:tcW w:w="735" w:type="pct"/>
            <w:tcMar>
              <w:top w:w="0" w:type="dxa"/>
              <w:left w:w="28" w:type="dxa"/>
              <w:bottom w:w="0" w:type="dxa"/>
              <w:right w:w="28" w:type="dxa"/>
            </w:tcMar>
            <w:vAlign w:val="center"/>
          </w:tcPr>
          <w:p w:rsidR="00C829C2" w:rsidRPr="009B3508" w:rsidRDefault="00C829C2" w:rsidP="009B3508">
            <w:pPr>
              <w:pStyle w:val="af8"/>
              <w:rPr>
                <w:lang w:eastAsia="ru-RU"/>
              </w:rPr>
            </w:pPr>
            <w:r w:rsidRPr="009B3508">
              <w:rPr>
                <w:lang w:eastAsia="ru-RU"/>
              </w:rPr>
              <w:t>Иные зоны</w:t>
            </w:r>
          </w:p>
        </w:tc>
        <w:tc>
          <w:tcPr>
            <w:tcW w:w="440" w:type="pct"/>
            <w:tcMar>
              <w:top w:w="0" w:type="dxa"/>
              <w:left w:w="28" w:type="dxa"/>
              <w:bottom w:w="0" w:type="dxa"/>
              <w:right w:w="28" w:type="dxa"/>
            </w:tcMar>
            <w:vAlign w:val="center"/>
          </w:tcPr>
          <w:p w:rsidR="00C829C2" w:rsidRPr="009B3508" w:rsidRDefault="00C829C2" w:rsidP="009B3508">
            <w:pPr>
              <w:pStyle w:val="af8"/>
            </w:pPr>
            <w:r w:rsidRPr="009B3508">
              <w:t>11870,</w:t>
            </w:r>
            <w:r w:rsidR="006860C0" w:rsidRPr="009B3508">
              <w:t>536</w:t>
            </w:r>
          </w:p>
        </w:tc>
        <w:tc>
          <w:tcPr>
            <w:tcW w:w="292" w:type="pct"/>
            <w:vAlign w:val="center"/>
          </w:tcPr>
          <w:p w:rsidR="00C829C2" w:rsidRPr="009B3508" w:rsidRDefault="00C829C2" w:rsidP="009B3508">
            <w:pPr>
              <w:pStyle w:val="af8"/>
            </w:pPr>
            <w:r w:rsidRPr="009B3508">
              <w:t>30,39</w:t>
            </w:r>
            <w:r w:rsidR="006860C0" w:rsidRPr="009B3508">
              <w:t>4</w:t>
            </w:r>
          </w:p>
        </w:tc>
        <w:tc>
          <w:tcPr>
            <w:tcW w:w="827" w:type="pct"/>
            <w:tcBorders>
              <w:right w:val="single" w:sz="4" w:space="0" w:color="auto"/>
            </w:tcBorders>
          </w:tcPr>
          <w:p w:rsidR="00C829C2" w:rsidRPr="009B3508" w:rsidRDefault="00C829C2" w:rsidP="009B3508">
            <w:pPr>
              <w:pStyle w:val="af8"/>
            </w:pPr>
            <w:r w:rsidRPr="009B3508">
              <w:t>-</w:t>
            </w:r>
          </w:p>
        </w:tc>
        <w:tc>
          <w:tcPr>
            <w:tcW w:w="748" w:type="pct"/>
            <w:tcBorders>
              <w:left w:val="single" w:sz="4" w:space="0" w:color="auto"/>
            </w:tcBorders>
          </w:tcPr>
          <w:p w:rsidR="00C829C2" w:rsidRPr="009B3508" w:rsidRDefault="00C829C2" w:rsidP="009B3508">
            <w:pPr>
              <w:pStyle w:val="af8"/>
            </w:pPr>
            <w:r w:rsidRPr="009B3508">
              <w:t>-</w:t>
            </w:r>
          </w:p>
        </w:tc>
        <w:tc>
          <w:tcPr>
            <w:tcW w:w="937" w:type="pct"/>
            <w:tcBorders>
              <w:left w:val="single" w:sz="4" w:space="0" w:color="auto"/>
            </w:tcBorders>
            <w:vAlign w:val="center"/>
          </w:tcPr>
          <w:p w:rsidR="00C829C2" w:rsidRPr="009B3508" w:rsidRDefault="00C829C2" w:rsidP="009B3508">
            <w:pPr>
              <w:pStyle w:val="af8"/>
              <w:rPr>
                <w:lang w:eastAsia="ru-RU"/>
              </w:rPr>
            </w:pPr>
            <w:r w:rsidRPr="009B3508">
              <w:rPr>
                <w:lang w:eastAsia="ru-RU"/>
              </w:rPr>
              <w:t>-</w:t>
            </w:r>
          </w:p>
        </w:tc>
        <w:tc>
          <w:tcPr>
            <w:tcW w:w="832" w:type="pct"/>
            <w:tcBorders>
              <w:left w:val="single" w:sz="4" w:space="0" w:color="auto"/>
            </w:tcBorders>
          </w:tcPr>
          <w:p w:rsidR="00C829C2" w:rsidRPr="009B3508" w:rsidRDefault="00C829C2" w:rsidP="009B3508">
            <w:pPr>
              <w:pStyle w:val="af8"/>
            </w:pPr>
            <w:r w:rsidRPr="009B3508">
              <w:t>-</w:t>
            </w:r>
          </w:p>
        </w:tc>
      </w:tr>
      <w:tr w:rsidR="009B3508" w:rsidRPr="009B3508" w:rsidTr="00AD1221">
        <w:trPr>
          <w:trHeight w:val="20"/>
          <w:jc w:val="center"/>
        </w:trPr>
        <w:tc>
          <w:tcPr>
            <w:tcW w:w="189" w:type="pct"/>
            <w:vAlign w:val="center"/>
          </w:tcPr>
          <w:p w:rsidR="00753FF5" w:rsidRPr="009B3508" w:rsidRDefault="00753FF5" w:rsidP="009B3508">
            <w:pPr>
              <w:pStyle w:val="af8"/>
              <w:numPr>
                <w:ilvl w:val="0"/>
                <w:numId w:val="41"/>
              </w:numPr>
            </w:pPr>
          </w:p>
        </w:tc>
        <w:tc>
          <w:tcPr>
            <w:tcW w:w="735" w:type="pct"/>
            <w:tcMar>
              <w:top w:w="0" w:type="dxa"/>
              <w:left w:w="28" w:type="dxa"/>
              <w:bottom w:w="0" w:type="dxa"/>
              <w:right w:w="28" w:type="dxa"/>
            </w:tcMar>
            <w:vAlign w:val="center"/>
          </w:tcPr>
          <w:p w:rsidR="00753FF5" w:rsidRPr="009B3508" w:rsidRDefault="00753FF5" w:rsidP="009B3508">
            <w:pPr>
              <w:pStyle w:val="af8"/>
              <w:rPr>
                <w:b/>
                <w:bCs w:val="0"/>
              </w:rPr>
            </w:pPr>
            <w:proofErr w:type="spellStart"/>
            <w:r w:rsidRPr="009B3508">
              <w:rPr>
                <w:b/>
                <w:bCs w:val="0"/>
              </w:rPr>
              <w:t>АалШалгинов</w:t>
            </w:r>
            <w:proofErr w:type="spellEnd"/>
          </w:p>
        </w:tc>
        <w:tc>
          <w:tcPr>
            <w:tcW w:w="440" w:type="pct"/>
            <w:tcMar>
              <w:top w:w="0" w:type="dxa"/>
              <w:left w:w="28" w:type="dxa"/>
              <w:bottom w:w="0" w:type="dxa"/>
              <w:right w:w="28" w:type="dxa"/>
            </w:tcMar>
            <w:vAlign w:val="center"/>
          </w:tcPr>
          <w:p w:rsidR="00753FF5" w:rsidRPr="009B3508" w:rsidRDefault="00C729BB" w:rsidP="009B3508">
            <w:pPr>
              <w:pStyle w:val="af8"/>
              <w:rPr>
                <w:b/>
                <w:bCs w:val="0"/>
              </w:rPr>
            </w:pPr>
            <w:r w:rsidRPr="009B3508">
              <w:rPr>
                <w:b/>
                <w:bCs w:val="0"/>
              </w:rPr>
              <w:t>1</w:t>
            </w:r>
            <w:r w:rsidR="00946F2E" w:rsidRPr="009B3508">
              <w:rPr>
                <w:b/>
                <w:bCs w:val="0"/>
              </w:rPr>
              <w:t>1</w:t>
            </w:r>
            <w:r w:rsidRPr="009B3508">
              <w:rPr>
                <w:b/>
                <w:bCs w:val="0"/>
              </w:rPr>
              <w:t>8,</w:t>
            </w:r>
            <w:r w:rsidR="00946F2E" w:rsidRPr="009B3508">
              <w:rPr>
                <w:b/>
                <w:bCs w:val="0"/>
              </w:rPr>
              <w:t>254</w:t>
            </w:r>
          </w:p>
        </w:tc>
        <w:tc>
          <w:tcPr>
            <w:tcW w:w="292" w:type="pct"/>
            <w:vAlign w:val="center"/>
          </w:tcPr>
          <w:p w:rsidR="00753FF5" w:rsidRPr="009B3508" w:rsidRDefault="00420A24" w:rsidP="009B3508">
            <w:pPr>
              <w:pStyle w:val="af8"/>
              <w:rPr>
                <w:b/>
                <w:bCs w:val="0"/>
              </w:rPr>
            </w:pPr>
            <w:r w:rsidRPr="009B3508">
              <w:rPr>
                <w:b/>
                <w:bCs w:val="0"/>
              </w:rPr>
              <w:t>100</w:t>
            </w:r>
          </w:p>
        </w:tc>
        <w:tc>
          <w:tcPr>
            <w:tcW w:w="827" w:type="pct"/>
            <w:tcBorders>
              <w:right w:val="single" w:sz="4" w:space="0" w:color="auto"/>
            </w:tcBorders>
          </w:tcPr>
          <w:p w:rsidR="00753FF5" w:rsidRPr="009B3508" w:rsidRDefault="00753FF5" w:rsidP="009B3508">
            <w:pPr>
              <w:pStyle w:val="af8"/>
            </w:pPr>
            <w:r w:rsidRPr="009B3508">
              <w:t>-</w:t>
            </w:r>
          </w:p>
        </w:tc>
        <w:tc>
          <w:tcPr>
            <w:tcW w:w="748" w:type="pct"/>
            <w:tcBorders>
              <w:left w:val="single" w:sz="4" w:space="0" w:color="auto"/>
            </w:tcBorders>
          </w:tcPr>
          <w:p w:rsidR="00753FF5" w:rsidRPr="009B3508" w:rsidRDefault="00753FF5" w:rsidP="009B3508">
            <w:pPr>
              <w:pStyle w:val="af8"/>
            </w:pPr>
            <w:r w:rsidRPr="009B3508">
              <w:t>-</w:t>
            </w:r>
          </w:p>
        </w:tc>
        <w:tc>
          <w:tcPr>
            <w:tcW w:w="937" w:type="pct"/>
            <w:tcBorders>
              <w:left w:val="single" w:sz="4" w:space="0" w:color="auto"/>
            </w:tcBorders>
          </w:tcPr>
          <w:p w:rsidR="00753FF5" w:rsidRPr="009B3508" w:rsidRDefault="00753FF5" w:rsidP="009B3508">
            <w:pPr>
              <w:pStyle w:val="af8"/>
            </w:pPr>
            <w:r w:rsidRPr="009B3508">
              <w:t>-</w:t>
            </w:r>
          </w:p>
        </w:tc>
        <w:tc>
          <w:tcPr>
            <w:tcW w:w="832" w:type="pct"/>
            <w:tcBorders>
              <w:left w:val="single" w:sz="4" w:space="0" w:color="auto"/>
            </w:tcBorders>
          </w:tcPr>
          <w:p w:rsidR="00753FF5" w:rsidRPr="009B3508" w:rsidRDefault="00753FF5" w:rsidP="009B3508">
            <w:pPr>
              <w:pStyle w:val="af8"/>
            </w:pPr>
            <w:r w:rsidRPr="009B3508">
              <w:t>-</w:t>
            </w:r>
          </w:p>
        </w:tc>
      </w:tr>
      <w:tr w:rsidR="009B3508" w:rsidRPr="009B3508" w:rsidTr="00AD1221">
        <w:trPr>
          <w:trHeight w:val="20"/>
          <w:jc w:val="center"/>
        </w:trPr>
        <w:tc>
          <w:tcPr>
            <w:tcW w:w="189" w:type="pct"/>
            <w:vAlign w:val="center"/>
          </w:tcPr>
          <w:p w:rsidR="001F17C9" w:rsidRPr="009B3508" w:rsidRDefault="001F17C9" w:rsidP="009B3508">
            <w:pPr>
              <w:pStyle w:val="af8"/>
              <w:numPr>
                <w:ilvl w:val="0"/>
                <w:numId w:val="41"/>
              </w:numPr>
            </w:pPr>
          </w:p>
        </w:tc>
        <w:tc>
          <w:tcPr>
            <w:tcW w:w="735" w:type="pct"/>
            <w:tcMar>
              <w:top w:w="0" w:type="dxa"/>
              <w:left w:w="28" w:type="dxa"/>
              <w:bottom w:w="0" w:type="dxa"/>
              <w:right w:w="28" w:type="dxa"/>
            </w:tcMar>
            <w:vAlign w:val="center"/>
          </w:tcPr>
          <w:p w:rsidR="001F17C9" w:rsidRPr="009B3508" w:rsidRDefault="001F17C9" w:rsidP="009B3508">
            <w:pPr>
              <w:pStyle w:val="af8"/>
            </w:pPr>
            <w:r w:rsidRPr="009B3508">
              <w:t>Зона застройки индивидуальными жилыми домами</w:t>
            </w:r>
          </w:p>
        </w:tc>
        <w:tc>
          <w:tcPr>
            <w:tcW w:w="440" w:type="pct"/>
            <w:tcMar>
              <w:top w:w="0" w:type="dxa"/>
              <w:left w:w="28" w:type="dxa"/>
              <w:bottom w:w="0" w:type="dxa"/>
              <w:right w:w="28" w:type="dxa"/>
            </w:tcMar>
            <w:vAlign w:val="center"/>
          </w:tcPr>
          <w:p w:rsidR="001F17C9" w:rsidRPr="009B3508" w:rsidRDefault="00CB2710" w:rsidP="009B3508">
            <w:pPr>
              <w:pStyle w:val="af8"/>
            </w:pPr>
            <w:r w:rsidRPr="009B3508">
              <w:t>51</w:t>
            </w:r>
            <w:r w:rsidR="00C729BB" w:rsidRPr="009B3508">
              <w:t>,</w:t>
            </w:r>
            <w:r w:rsidRPr="009B3508">
              <w:t>828</w:t>
            </w:r>
          </w:p>
        </w:tc>
        <w:tc>
          <w:tcPr>
            <w:tcW w:w="292" w:type="pct"/>
            <w:vAlign w:val="center"/>
          </w:tcPr>
          <w:p w:rsidR="001F17C9" w:rsidRPr="009B3508" w:rsidRDefault="00CB2710" w:rsidP="009B3508">
            <w:pPr>
              <w:pStyle w:val="af8"/>
            </w:pPr>
            <w:r w:rsidRPr="009B3508">
              <w:t>43</w:t>
            </w:r>
            <w:r w:rsidR="00C729BB" w:rsidRPr="009B3508">
              <w:t>,8</w:t>
            </w:r>
            <w:r w:rsidRPr="009B3508">
              <w:t>28</w:t>
            </w:r>
          </w:p>
        </w:tc>
        <w:tc>
          <w:tcPr>
            <w:tcW w:w="827" w:type="pct"/>
            <w:tcBorders>
              <w:right w:val="single" w:sz="4" w:space="0" w:color="auto"/>
            </w:tcBorders>
          </w:tcPr>
          <w:p w:rsidR="001F17C9" w:rsidRPr="009B3508" w:rsidRDefault="00DA3534" w:rsidP="009B3508">
            <w:pPr>
              <w:pStyle w:val="af8"/>
            </w:pPr>
            <w:r w:rsidRPr="009B3508">
              <w:t>-</w:t>
            </w:r>
          </w:p>
        </w:tc>
        <w:tc>
          <w:tcPr>
            <w:tcW w:w="748" w:type="pct"/>
            <w:tcBorders>
              <w:left w:val="single" w:sz="4" w:space="0" w:color="auto"/>
            </w:tcBorders>
          </w:tcPr>
          <w:p w:rsidR="001F17C9" w:rsidRPr="009B3508" w:rsidRDefault="00DA3534" w:rsidP="009B3508">
            <w:pPr>
              <w:pStyle w:val="af8"/>
            </w:pPr>
            <w:r w:rsidRPr="009B3508">
              <w:t>-</w:t>
            </w:r>
          </w:p>
        </w:tc>
        <w:tc>
          <w:tcPr>
            <w:tcW w:w="937" w:type="pct"/>
            <w:tcBorders>
              <w:left w:val="single" w:sz="4" w:space="0" w:color="auto"/>
            </w:tcBorders>
          </w:tcPr>
          <w:p w:rsidR="001F17C9" w:rsidRPr="009B3508" w:rsidRDefault="00DA3534" w:rsidP="009B3508">
            <w:pPr>
              <w:pStyle w:val="af8"/>
              <w:rPr>
                <w:lang w:val="en-US"/>
              </w:rPr>
            </w:pPr>
            <w:r w:rsidRPr="009B3508">
              <w:t>-</w:t>
            </w:r>
          </w:p>
        </w:tc>
        <w:tc>
          <w:tcPr>
            <w:tcW w:w="832" w:type="pct"/>
            <w:tcBorders>
              <w:left w:val="single" w:sz="4" w:space="0" w:color="auto"/>
            </w:tcBorders>
          </w:tcPr>
          <w:p w:rsidR="001F17C9" w:rsidRPr="009B3508" w:rsidRDefault="00C73132" w:rsidP="009B3508">
            <w:pPr>
              <w:pStyle w:val="af8"/>
            </w:pPr>
            <w:r w:rsidRPr="009B3508">
              <w:rPr>
                <w:lang w:eastAsia="ru-RU"/>
              </w:rPr>
              <w:t>-</w:t>
            </w:r>
          </w:p>
        </w:tc>
      </w:tr>
      <w:tr w:rsidR="009B3508" w:rsidRPr="009B3508" w:rsidTr="00AD1221">
        <w:trPr>
          <w:trHeight w:val="20"/>
          <w:jc w:val="center"/>
        </w:trPr>
        <w:tc>
          <w:tcPr>
            <w:tcW w:w="189" w:type="pct"/>
            <w:vAlign w:val="center"/>
          </w:tcPr>
          <w:p w:rsidR="001F17C9" w:rsidRPr="009B3508" w:rsidRDefault="001F17C9" w:rsidP="009B3508">
            <w:pPr>
              <w:pStyle w:val="af8"/>
              <w:numPr>
                <w:ilvl w:val="0"/>
                <w:numId w:val="41"/>
              </w:numPr>
            </w:pPr>
          </w:p>
        </w:tc>
        <w:tc>
          <w:tcPr>
            <w:tcW w:w="735" w:type="pct"/>
            <w:tcMar>
              <w:top w:w="0" w:type="dxa"/>
              <w:left w:w="28" w:type="dxa"/>
              <w:bottom w:w="0" w:type="dxa"/>
              <w:right w:w="28" w:type="dxa"/>
            </w:tcMar>
            <w:vAlign w:val="center"/>
          </w:tcPr>
          <w:p w:rsidR="001F17C9" w:rsidRPr="009B3508" w:rsidRDefault="001F17C9" w:rsidP="009B3508">
            <w:pPr>
              <w:pStyle w:val="af8"/>
            </w:pPr>
            <w:r w:rsidRPr="009B3508">
              <w:t>Зона застройки малоэтажными жилыми домами (до 4 этажей, включая мансардный)</w:t>
            </w:r>
          </w:p>
        </w:tc>
        <w:tc>
          <w:tcPr>
            <w:tcW w:w="440" w:type="pct"/>
            <w:tcMar>
              <w:top w:w="0" w:type="dxa"/>
              <w:left w:w="28" w:type="dxa"/>
              <w:bottom w:w="0" w:type="dxa"/>
              <w:right w:w="28" w:type="dxa"/>
            </w:tcMar>
            <w:vAlign w:val="center"/>
          </w:tcPr>
          <w:p w:rsidR="001F17C9" w:rsidRPr="009B3508" w:rsidRDefault="00C729BB" w:rsidP="009B3508">
            <w:pPr>
              <w:pStyle w:val="af8"/>
            </w:pPr>
            <w:r w:rsidRPr="009B3508">
              <w:t>13,</w:t>
            </w:r>
            <w:r w:rsidR="00CB2710" w:rsidRPr="009B3508">
              <w:t>763</w:t>
            </w:r>
          </w:p>
        </w:tc>
        <w:tc>
          <w:tcPr>
            <w:tcW w:w="292" w:type="pct"/>
            <w:vAlign w:val="center"/>
          </w:tcPr>
          <w:p w:rsidR="001F17C9" w:rsidRPr="009B3508" w:rsidRDefault="00C729BB" w:rsidP="009B3508">
            <w:pPr>
              <w:pStyle w:val="af8"/>
            </w:pPr>
            <w:r w:rsidRPr="009B3508">
              <w:t>1</w:t>
            </w:r>
            <w:r w:rsidR="00CB2710" w:rsidRPr="009B3508">
              <w:t>1</w:t>
            </w:r>
            <w:r w:rsidRPr="009B3508">
              <w:t>,</w:t>
            </w:r>
            <w:r w:rsidR="00CB2710" w:rsidRPr="009B3508">
              <w:t>639</w:t>
            </w:r>
          </w:p>
        </w:tc>
        <w:tc>
          <w:tcPr>
            <w:tcW w:w="827" w:type="pct"/>
            <w:tcBorders>
              <w:right w:val="single" w:sz="4" w:space="0" w:color="auto"/>
            </w:tcBorders>
          </w:tcPr>
          <w:p w:rsidR="001F17C9" w:rsidRPr="009B3508" w:rsidRDefault="00DA3534" w:rsidP="009B3508">
            <w:pPr>
              <w:pStyle w:val="af8"/>
            </w:pPr>
            <w:r w:rsidRPr="009B3508">
              <w:t>-</w:t>
            </w:r>
          </w:p>
        </w:tc>
        <w:tc>
          <w:tcPr>
            <w:tcW w:w="748" w:type="pct"/>
            <w:tcBorders>
              <w:left w:val="single" w:sz="4" w:space="0" w:color="auto"/>
            </w:tcBorders>
          </w:tcPr>
          <w:p w:rsidR="001F17C9" w:rsidRPr="009B3508" w:rsidRDefault="00DA3534" w:rsidP="009B3508">
            <w:pPr>
              <w:pStyle w:val="af8"/>
            </w:pPr>
            <w:r w:rsidRPr="009B3508">
              <w:t>-</w:t>
            </w:r>
          </w:p>
        </w:tc>
        <w:tc>
          <w:tcPr>
            <w:tcW w:w="937" w:type="pct"/>
            <w:tcBorders>
              <w:left w:val="single" w:sz="4" w:space="0" w:color="auto"/>
            </w:tcBorders>
          </w:tcPr>
          <w:p w:rsidR="001F17C9" w:rsidRPr="009B3508" w:rsidRDefault="00DA3534" w:rsidP="009B3508">
            <w:pPr>
              <w:pStyle w:val="af8"/>
            </w:pPr>
            <w:r w:rsidRPr="009B3508">
              <w:t>-</w:t>
            </w:r>
          </w:p>
        </w:tc>
        <w:tc>
          <w:tcPr>
            <w:tcW w:w="832" w:type="pct"/>
            <w:tcBorders>
              <w:left w:val="single" w:sz="4" w:space="0" w:color="auto"/>
            </w:tcBorders>
          </w:tcPr>
          <w:p w:rsidR="001F17C9" w:rsidRPr="009B3508" w:rsidRDefault="00DA3534" w:rsidP="009B3508">
            <w:pPr>
              <w:pStyle w:val="af8"/>
            </w:pPr>
            <w:r w:rsidRPr="009B3508">
              <w:t>-</w:t>
            </w:r>
          </w:p>
        </w:tc>
      </w:tr>
      <w:tr w:rsidR="009B3508" w:rsidRPr="009B3508" w:rsidTr="00AD1221">
        <w:trPr>
          <w:trHeight w:val="20"/>
          <w:jc w:val="center"/>
        </w:trPr>
        <w:tc>
          <w:tcPr>
            <w:tcW w:w="189" w:type="pct"/>
            <w:vAlign w:val="center"/>
          </w:tcPr>
          <w:p w:rsidR="00372A73" w:rsidRPr="009B3508" w:rsidRDefault="00372A73" w:rsidP="009B3508">
            <w:pPr>
              <w:pStyle w:val="af8"/>
              <w:numPr>
                <w:ilvl w:val="0"/>
                <w:numId w:val="41"/>
              </w:numPr>
            </w:pPr>
          </w:p>
        </w:tc>
        <w:tc>
          <w:tcPr>
            <w:tcW w:w="735" w:type="pct"/>
            <w:tcMar>
              <w:top w:w="0" w:type="dxa"/>
              <w:left w:w="28" w:type="dxa"/>
              <w:bottom w:w="0" w:type="dxa"/>
              <w:right w:w="28" w:type="dxa"/>
            </w:tcMar>
            <w:vAlign w:val="center"/>
          </w:tcPr>
          <w:p w:rsidR="00372A73" w:rsidRPr="009B3508" w:rsidRDefault="00372A73" w:rsidP="009B3508">
            <w:pPr>
              <w:pStyle w:val="af8"/>
            </w:pPr>
            <w:r w:rsidRPr="009B3508">
              <w:t>Многофункциональная общественно-деловая зона</w:t>
            </w:r>
          </w:p>
        </w:tc>
        <w:tc>
          <w:tcPr>
            <w:tcW w:w="440" w:type="pct"/>
            <w:tcMar>
              <w:top w:w="0" w:type="dxa"/>
              <w:left w:w="28" w:type="dxa"/>
              <w:bottom w:w="0" w:type="dxa"/>
              <w:right w:w="28" w:type="dxa"/>
            </w:tcMar>
            <w:vAlign w:val="center"/>
          </w:tcPr>
          <w:p w:rsidR="00372A73" w:rsidRPr="009B3508" w:rsidRDefault="00C729BB" w:rsidP="009B3508">
            <w:pPr>
              <w:pStyle w:val="af8"/>
            </w:pPr>
            <w:r w:rsidRPr="009B3508">
              <w:t>0,269</w:t>
            </w:r>
          </w:p>
        </w:tc>
        <w:tc>
          <w:tcPr>
            <w:tcW w:w="292" w:type="pct"/>
            <w:vAlign w:val="center"/>
          </w:tcPr>
          <w:p w:rsidR="00372A73" w:rsidRPr="009B3508" w:rsidRDefault="00C729BB" w:rsidP="009B3508">
            <w:pPr>
              <w:pStyle w:val="af8"/>
            </w:pPr>
            <w:r w:rsidRPr="009B3508">
              <w:t>0,2</w:t>
            </w:r>
            <w:r w:rsidR="00946F2E" w:rsidRPr="009B3508">
              <w:t>27</w:t>
            </w:r>
          </w:p>
        </w:tc>
        <w:tc>
          <w:tcPr>
            <w:tcW w:w="827" w:type="pct"/>
            <w:tcBorders>
              <w:right w:val="single" w:sz="4" w:space="0" w:color="auto"/>
            </w:tcBorders>
          </w:tcPr>
          <w:p w:rsidR="00372A73" w:rsidRPr="009B3508" w:rsidRDefault="00DA3534" w:rsidP="009B3508">
            <w:pPr>
              <w:pStyle w:val="af8"/>
            </w:pPr>
            <w:r w:rsidRPr="009B3508">
              <w:t>-</w:t>
            </w:r>
          </w:p>
        </w:tc>
        <w:tc>
          <w:tcPr>
            <w:tcW w:w="748" w:type="pct"/>
            <w:tcBorders>
              <w:left w:val="single" w:sz="4" w:space="0" w:color="auto"/>
            </w:tcBorders>
          </w:tcPr>
          <w:p w:rsidR="00372A73" w:rsidRPr="009B3508" w:rsidRDefault="00DA3534" w:rsidP="009B3508">
            <w:pPr>
              <w:pStyle w:val="af8"/>
            </w:pPr>
            <w:r w:rsidRPr="009B3508">
              <w:t>-</w:t>
            </w:r>
          </w:p>
        </w:tc>
        <w:tc>
          <w:tcPr>
            <w:tcW w:w="937" w:type="pct"/>
            <w:tcBorders>
              <w:left w:val="single" w:sz="4" w:space="0" w:color="auto"/>
            </w:tcBorders>
          </w:tcPr>
          <w:p w:rsidR="00372A73" w:rsidRPr="009B3508" w:rsidRDefault="00DA3534" w:rsidP="009B3508">
            <w:pPr>
              <w:pStyle w:val="af8"/>
            </w:pPr>
            <w:r w:rsidRPr="009B3508">
              <w:t>-</w:t>
            </w:r>
          </w:p>
        </w:tc>
        <w:tc>
          <w:tcPr>
            <w:tcW w:w="832" w:type="pct"/>
            <w:tcBorders>
              <w:left w:val="single" w:sz="4" w:space="0" w:color="auto"/>
            </w:tcBorders>
          </w:tcPr>
          <w:p w:rsidR="00372A73" w:rsidRPr="009B3508" w:rsidRDefault="00DA3534" w:rsidP="009B3508">
            <w:pPr>
              <w:pStyle w:val="af8"/>
            </w:pPr>
            <w:r w:rsidRPr="009B3508">
              <w:t>-</w:t>
            </w:r>
          </w:p>
        </w:tc>
      </w:tr>
      <w:tr w:rsidR="009B3508" w:rsidRPr="009B3508" w:rsidTr="00AD1221">
        <w:trPr>
          <w:trHeight w:val="20"/>
          <w:jc w:val="center"/>
        </w:trPr>
        <w:tc>
          <w:tcPr>
            <w:tcW w:w="189" w:type="pct"/>
            <w:vMerge w:val="restart"/>
            <w:vAlign w:val="center"/>
          </w:tcPr>
          <w:p w:rsidR="00C737A2" w:rsidRPr="009B3508" w:rsidRDefault="00C737A2" w:rsidP="009B3508">
            <w:pPr>
              <w:pStyle w:val="af8"/>
              <w:numPr>
                <w:ilvl w:val="0"/>
                <w:numId w:val="41"/>
              </w:numPr>
            </w:pPr>
          </w:p>
        </w:tc>
        <w:tc>
          <w:tcPr>
            <w:tcW w:w="735" w:type="pct"/>
            <w:vMerge w:val="restart"/>
            <w:tcMar>
              <w:top w:w="0" w:type="dxa"/>
              <w:left w:w="28" w:type="dxa"/>
              <w:bottom w:w="0" w:type="dxa"/>
              <w:right w:w="28" w:type="dxa"/>
            </w:tcMar>
            <w:vAlign w:val="center"/>
          </w:tcPr>
          <w:p w:rsidR="00C737A2" w:rsidRPr="009B3508" w:rsidRDefault="00C737A2" w:rsidP="009B3508">
            <w:pPr>
              <w:pStyle w:val="af8"/>
              <w:rPr>
                <w:b/>
                <w:bCs w:val="0"/>
              </w:rPr>
            </w:pPr>
            <w:r w:rsidRPr="009B3508">
              <w:rPr>
                <w:lang w:eastAsia="ru-RU"/>
              </w:rPr>
              <w:t>Зона специализированной общественной застройки</w:t>
            </w:r>
          </w:p>
        </w:tc>
        <w:tc>
          <w:tcPr>
            <w:tcW w:w="440" w:type="pct"/>
            <w:vMerge w:val="restart"/>
            <w:tcMar>
              <w:top w:w="0" w:type="dxa"/>
              <w:left w:w="28" w:type="dxa"/>
              <w:bottom w:w="0" w:type="dxa"/>
              <w:right w:w="28" w:type="dxa"/>
            </w:tcMar>
            <w:vAlign w:val="center"/>
          </w:tcPr>
          <w:p w:rsidR="00C737A2" w:rsidRPr="009B3508" w:rsidRDefault="00C737A2" w:rsidP="009B3508">
            <w:pPr>
              <w:pStyle w:val="af8"/>
            </w:pPr>
            <w:r w:rsidRPr="009B3508">
              <w:t>3,071</w:t>
            </w:r>
          </w:p>
        </w:tc>
        <w:tc>
          <w:tcPr>
            <w:tcW w:w="292" w:type="pct"/>
            <w:vMerge w:val="restart"/>
            <w:vAlign w:val="center"/>
          </w:tcPr>
          <w:p w:rsidR="00C737A2" w:rsidRPr="009B3508" w:rsidRDefault="00C737A2" w:rsidP="009B3508">
            <w:pPr>
              <w:pStyle w:val="af8"/>
            </w:pPr>
            <w:r w:rsidRPr="009B3508">
              <w:t>2,597</w:t>
            </w:r>
          </w:p>
        </w:tc>
        <w:tc>
          <w:tcPr>
            <w:tcW w:w="827" w:type="pct"/>
            <w:vMerge w:val="restart"/>
            <w:tcBorders>
              <w:right w:val="single" w:sz="4" w:space="0" w:color="auto"/>
            </w:tcBorders>
          </w:tcPr>
          <w:p w:rsidR="00C737A2" w:rsidRPr="009B3508" w:rsidRDefault="00C737A2" w:rsidP="009B3508">
            <w:pPr>
              <w:pStyle w:val="af8"/>
            </w:pPr>
            <w:r w:rsidRPr="009B3508">
              <w:t>-</w:t>
            </w:r>
          </w:p>
        </w:tc>
        <w:tc>
          <w:tcPr>
            <w:tcW w:w="748" w:type="pct"/>
            <w:vMerge w:val="restart"/>
            <w:tcBorders>
              <w:left w:val="single" w:sz="4" w:space="0" w:color="auto"/>
            </w:tcBorders>
          </w:tcPr>
          <w:p w:rsidR="00C737A2" w:rsidRPr="009B3508" w:rsidRDefault="006120D5" w:rsidP="009B3508">
            <w:pPr>
              <w:pStyle w:val="af8"/>
            </w:pPr>
            <w:r w:rsidRPr="009B3508">
              <w:rPr>
                <w:lang w:eastAsia="ru-RU"/>
              </w:rPr>
              <w:t>-</w:t>
            </w:r>
          </w:p>
        </w:tc>
        <w:tc>
          <w:tcPr>
            <w:tcW w:w="937" w:type="pct"/>
            <w:vMerge w:val="restart"/>
            <w:tcBorders>
              <w:left w:val="single" w:sz="4" w:space="0" w:color="auto"/>
            </w:tcBorders>
          </w:tcPr>
          <w:p w:rsidR="00C737A2" w:rsidRPr="009B3508" w:rsidRDefault="006120D5" w:rsidP="009B3508">
            <w:pPr>
              <w:pStyle w:val="af8"/>
            </w:pPr>
            <w:r w:rsidRPr="009B3508">
              <w:t xml:space="preserve">Дошкольная образовательная организация ва. </w:t>
            </w:r>
            <w:proofErr w:type="spellStart"/>
            <w:r w:rsidRPr="009B3508">
              <w:t>Шалгинов</w:t>
            </w:r>
            <w:proofErr w:type="spellEnd"/>
            <w:r w:rsidRPr="009B3508">
              <w:t xml:space="preserve">, </w:t>
            </w:r>
            <w:r w:rsidRPr="009B3508">
              <w:rPr>
                <w:lang w:eastAsia="ru-RU"/>
              </w:rPr>
              <w:t>планируемая к размещению до 2033г</w:t>
            </w:r>
          </w:p>
        </w:tc>
        <w:tc>
          <w:tcPr>
            <w:tcW w:w="832" w:type="pct"/>
            <w:tcBorders>
              <w:left w:val="single" w:sz="4" w:space="0" w:color="auto"/>
            </w:tcBorders>
          </w:tcPr>
          <w:p w:rsidR="00C737A2" w:rsidRPr="009B3508" w:rsidRDefault="00113FEC" w:rsidP="009B3508">
            <w:pPr>
              <w:pStyle w:val="af8"/>
            </w:pPr>
            <w:r w:rsidRPr="009B3508">
              <w:t xml:space="preserve">Объект культурно-досугового (клубного) типа (СДК) в </w:t>
            </w:r>
            <w:proofErr w:type="spellStart"/>
            <w:r w:rsidRPr="009B3508">
              <w:t>а.Шалгинов</w:t>
            </w:r>
            <w:proofErr w:type="spellEnd"/>
            <w:r w:rsidR="00BB5F43" w:rsidRPr="009B3508">
              <w:t xml:space="preserve">, </w:t>
            </w:r>
            <w:r w:rsidR="00BB5F43" w:rsidRPr="009B3508">
              <w:rPr>
                <w:lang w:eastAsia="ru-RU"/>
              </w:rPr>
              <w:t xml:space="preserve">планируемый к размещению до </w:t>
            </w:r>
            <w:r w:rsidR="00AF1E5D" w:rsidRPr="009B3508">
              <w:rPr>
                <w:lang w:eastAsia="ru-RU"/>
              </w:rPr>
              <w:t>2033</w:t>
            </w:r>
            <w:r w:rsidR="00BB5F43" w:rsidRPr="009B3508">
              <w:rPr>
                <w:lang w:eastAsia="ru-RU"/>
              </w:rPr>
              <w:t>г.</w:t>
            </w:r>
          </w:p>
        </w:tc>
      </w:tr>
      <w:tr w:rsidR="009B3508" w:rsidRPr="009B3508" w:rsidTr="00AD1221">
        <w:trPr>
          <w:trHeight w:val="20"/>
          <w:jc w:val="center"/>
        </w:trPr>
        <w:tc>
          <w:tcPr>
            <w:tcW w:w="189" w:type="pct"/>
            <w:vMerge/>
            <w:vAlign w:val="center"/>
          </w:tcPr>
          <w:p w:rsidR="00C737A2" w:rsidRPr="009B3508" w:rsidRDefault="00C737A2" w:rsidP="009B3508">
            <w:pPr>
              <w:pStyle w:val="af8"/>
              <w:numPr>
                <w:ilvl w:val="0"/>
                <w:numId w:val="41"/>
              </w:numPr>
            </w:pPr>
          </w:p>
        </w:tc>
        <w:tc>
          <w:tcPr>
            <w:tcW w:w="735" w:type="pct"/>
            <w:vMerge/>
            <w:tcMar>
              <w:top w:w="0" w:type="dxa"/>
              <w:left w:w="28" w:type="dxa"/>
              <w:bottom w:w="0" w:type="dxa"/>
              <w:right w:w="28" w:type="dxa"/>
            </w:tcMar>
            <w:vAlign w:val="center"/>
          </w:tcPr>
          <w:p w:rsidR="00C737A2" w:rsidRPr="009B3508" w:rsidRDefault="00C737A2" w:rsidP="009B3508">
            <w:pPr>
              <w:pStyle w:val="af8"/>
              <w:rPr>
                <w:lang w:eastAsia="ru-RU"/>
              </w:rPr>
            </w:pPr>
          </w:p>
        </w:tc>
        <w:tc>
          <w:tcPr>
            <w:tcW w:w="440" w:type="pct"/>
            <w:vMerge/>
            <w:tcMar>
              <w:top w:w="0" w:type="dxa"/>
              <w:left w:w="28" w:type="dxa"/>
              <w:bottom w:w="0" w:type="dxa"/>
              <w:right w:w="28" w:type="dxa"/>
            </w:tcMar>
            <w:vAlign w:val="center"/>
          </w:tcPr>
          <w:p w:rsidR="00C737A2" w:rsidRPr="009B3508" w:rsidRDefault="00C737A2" w:rsidP="009B3508">
            <w:pPr>
              <w:pStyle w:val="af8"/>
            </w:pPr>
          </w:p>
        </w:tc>
        <w:tc>
          <w:tcPr>
            <w:tcW w:w="292" w:type="pct"/>
            <w:vMerge/>
            <w:vAlign w:val="center"/>
          </w:tcPr>
          <w:p w:rsidR="00C737A2" w:rsidRPr="009B3508" w:rsidRDefault="00C737A2" w:rsidP="009B3508">
            <w:pPr>
              <w:pStyle w:val="af8"/>
            </w:pPr>
          </w:p>
        </w:tc>
        <w:tc>
          <w:tcPr>
            <w:tcW w:w="827" w:type="pct"/>
            <w:vMerge/>
            <w:tcBorders>
              <w:right w:val="single" w:sz="4" w:space="0" w:color="auto"/>
            </w:tcBorders>
          </w:tcPr>
          <w:p w:rsidR="00C737A2" w:rsidRPr="009B3508" w:rsidRDefault="00C737A2" w:rsidP="009B3508">
            <w:pPr>
              <w:pStyle w:val="af8"/>
            </w:pPr>
          </w:p>
        </w:tc>
        <w:tc>
          <w:tcPr>
            <w:tcW w:w="748" w:type="pct"/>
            <w:vMerge/>
            <w:tcBorders>
              <w:left w:val="single" w:sz="4" w:space="0" w:color="auto"/>
            </w:tcBorders>
          </w:tcPr>
          <w:p w:rsidR="00C737A2" w:rsidRPr="009B3508" w:rsidRDefault="00C737A2" w:rsidP="009B3508">
            <w:pPr>
              <w:pStyle w:val="af8"/>
            </w:pPr>
          </w:p>
        </w:tc>
        <w:tc>
          <w:tcPr>
            <w:tcW w:w="937" w:type="pct"/>
            <w:vMerge/>
            <w:tcBorders>
              <w:left w:val="single" w:sz="4" w:space="0" w:color="auto"/>
            </w:tcBorders>
          </w:tcPr>
          <w:p w:rsidR="00C737A2" w:rsidRPr="009B3508" w:rsidRDefault="00C737A2" w:rsidP="009B3508">
            <w:pPr>
              <w:pStyle w:val="af8"/>
            </w:pPr>
          </w:p>
        </w:tc>
        <w:tc>
          <w:tcPr>
            <w:tcW w:w="832" w:type="pct"/>
            <w:tcBorders>
              <w:left w:val="single" w:sz="4" w:space="0" w:color="auto"/>
            </w:tcBorders>
          </w:tcPr>
          <w:p w:rsidR="00C737A2" w:rsidRPr="009B3508" w:rsidRDefault="00C737A2" w:rsidP="009B3508">
            <w:pPr>
              <w:pStyle w:val="af8"/>
            </w:pPr>
            <w:r w:rsidRPr="009B3508">
              <w:rPr>
                <w:lang w:eastAsia="ru-RU"/>
              </w:rPr>
              <w:t xml:space="preserve">Электрическая котельная </w:t>
            </w:r>
            <w:proofErr w:type="spellStart"/>
            <w:r w:rsidRPr="009B3508">
              <w:rPr>
                <w:lang w:eastAsia="ru-RU"/>
              </w:rPr>
              <w:t>аал.Шалгинов</w:t>
            </w:r>
            <w:proofErr w:type="spellEnd"/>
            <w:r w:rsidRPr="009B3508">
              <w:rPr>
                <w:lang w:eastAsia="ru-RU"/>
              </w:rPr>
              <w:t xml:space="preserve"> (3 объекта)</w:t>
            </w:r>
            <w:r w:rsidR="00BB5F43" w:rsidRPr="009B3508">
              <w:rPr>
                <w:lang w:eastAsia="ru-RU"/>
              </w:rPr>
              <w:t xml:space="preserve">, планируемая к размещению до </w:t>
            </w:r>
            <w:r w:rsidR="00AF1E5D" w:rsidRPr="009B3508">
              <w:rPr>
                <w:lang w:eastAsia="ru-RU"/>
              </w:rPr>
              <w:t>2033</w:t>
            </w:r>
            <w:r w:rsidR="00BB5F43" w:rsidRPr="009B3508">
              <w:rPr>
                <w:lang w:eastAsia="ru-RU"/>
              </w:rPr>
              <w:t>г.</w:t>
            </w:r>
          </w:p>
        </w:tc>
      </w:tr>
      <w:tr w:rsidR="009B3508" w:rsidRPr="009B3508" w:rsidTr="00AD1221">
        <w:trPr>
          <w:trHeight w:val="20"/>
          <w:jc w:val="center"/>
        </w:trPr>
        <w:tc>
          <w:tcPr>
            <w:tcW w:w="189" w:type="pct"/>
            <w:vAlign w:val="center"/>
          </w:tcPr>
          <w:p w:rsidR="00B30804" w:rsidRPr="009B3508" w:rsidRDefault="00B30804" w:rsidP="009B3508">
            <w:pPr>
              <w:pStyle w:val="af8"/>
              <w:numPr>
                <w:ilvl w:val="0"/>
                <w:numId w:val="41"/>
              </w:numPr>
            </w:pPr>
          </w:p>
        </w:tc>
        <w:tc>
          <w:tcPr>
            <w:tcW w:w="735" w:type="pct"/>
            <w:tcMar>
              <w:top w:w="0" w:type="dxa"/>
              <w:left w:w="28" w:type="dxa"/>
              <w:bottom w:w="0" w:type="dxa"/>
              <w:right w:w="28" w:type="dxa"/>
            </w:tcMar>
            <w:vAlign w:val="center"/>
          </w:tcPr>
          <w:p w:rsidR="00B30804" w:rsidRPr="009B3508" w:rsidRDefault="00B30804" w:rsidP="009B3508">
            <w:pPr>
              <w:pStyle w:val="af8"/>
              <w:rPr>
                <w:lang w:eastAsia="ru-RU"/>
              </w:rPr>
            </w:pPr>
            <w:r w:rsidRPr="009B3508">
              <w:rPr>
                <w:lang w:eastAsia="ru-RU"/>
              </w:rPr>
              <w:t>Производственная зона</w:t>
            </w:r>
          </w:p>
        </w:tc>
        <w:tc>
          <w:tcPr>
            <w:tcW w:w="440" w:type="pct"/>
            <w:tcMar>
              <w:top w:w="0" w:type="dxa"/>
              <w:left w:w="28" w:type="dxa"/>
              <w:bottom w:w="0" w:type="dxa"/>
              <w:right w:w="28" w:type="dxa"/>
            </w:tcMar>
            <w:vAlign w:val="center"/>
          </w:tcPr>
          <w:p w:rsidR="00B30804" w:rsidRPr="009B3508" w:rsidRDefault="00C729BB" w:rsidP="009B3508">
            <w:pPr>
              <w:pStyle w:val="af8"/>
            </w:pPr>
            <w:r w:rsidRPr="009B3508">
              <w:t>0,065</w:t>
            </w:r>
          </w:p>
        </w:tc>
        <w:tc>
          <w:tcPr>
            <w:tcW w:w="292" w:type="pct"/>
            <w:vAlign w:val="center"/>
          </w:tcPr>
          <w:p w:rsidR="00B30804" w:rsidRPr="009B3508" w:rsidRDefault="00C729BB" w:rsidP="009B3508">
            <w:pPr>
              <w:pStyle w:val="af8"/>
            </w:pPr>
            <w:r w:rsidRPr="009B3508">
              <w:t>0,0</w:t>
            </w:r>
            <w:r w:rsidR="00946F2E" w:rsidRPr="009B3508">
              <w:t>55</w:t>
            </w:r>
          </w:p>
        </w:tc>
        <w:tc>
          <w:tcPr>
            <w:tcW w:w="827" w:type="pct"/>
            <w:tcBorders>
              <w:right w:val="single" w:sz="4" w:space="0" w:color="auto"/>
            </w:tcBorders>
          </w:tcPr>
          <w:p w:rsidR="00B30804" w:rsidRPr="009B3508" w:rsidRDefault="00DA3534" w:rsidP="009B3508">
            <w:pPr>
              <w:pStyle w:val="af8"/>
            </w:pPr>
            <w:r w:rsidRPr="009B3508">
              <w:t>-</w:t>
            </w:r>
          </w:p>
        </w:tc>
        <w:tc>
          <w:tcPr>
            <w:tcW w:w="748" w:type="pct"/>
            <w:tcBorders>
              <w:left w:val="single" w:sz="4" w:space="0" w:color="auto"/>
            </w:tcBorders>
          </w:tcPr>
          <w:p w:rsidR="00B30804" w:rsidRPr="009B3508" w:rsidRDefault="00DA3534" w:rsidP="009B3508">
            <w:pPr>
              <w:pStyle w:val="af8"/>
            </w:pPr>
            <w:r w:rsidRPr="009B3508">
              <w:t>-</w:t>
            </w:r>
          </w:p>
        </w:tc>
        <w:tc>
          <w:tcPr>
            <w:tcW w:w="937" w:type="pct"/>
            <w:tcBorders>
              <w:left w:val="single" w:sz="4" w:space="0" w:color="auto"/>
            </w:tcBorders>
          </w:tcPr>
          <w:p w:rsidR="00B30804" w:rsidRPr="009B3508" w:rsidRDefault="00DA3534" w:rsidP="009B3508">
            <w:pPr>
              <w:pStyle w:val="af8"/>
              <w:rPr>
                <w:lang w:eastAsia="ru-RU"/>
              </w:rPr>
            </w:pPr>
            <w:r w:rsidRPr="009B3508">
              <w:rPr>
                <w:lang w:eastAsia="ru-RU"/>
              </w:rPr>
              <w:t>-</w:t>
            </w:r>
          </w:p>
        </w:tc>
        <w:tc>
          <w:tcPr>
            <w:tcW w:w="832" w:type="pct"/>
            <w:tcBorders>
              <w:left w:val="single" w:sz="4" w:space="0" w:color="auto"/>
            </w:tcBorders>
          </w:tcPr>
          <w:p w:rsidR="00B30804" w:rsidRPr="009B3508" w:rsidRDefault="00C73132" w:rsidP="009B3508">
            <w:pPr>
              <w:pStyle w:val="af8"/>
            </w:pPr>
            <w:r w:rsidRPr="009B3508">
              <w:rPr>
                <w:lang w:eastAsia="ru-RU"/>
              </w:rPr>
              <w:t>-</w:t>
            </w:r>
          </w:p>
        </w:tc>
      </w:tr>
      <w:tr w:rsidR="009B3508" w:rsidRPr="009B3508" w:rsidTr="00AD1221">
        <w:trPr>
          <w:trHeight w:val="20"/>
          <w:jc w:val="center"/>
        </w:trPr>
        <w:tc>
          <w:tcPr>
            <w:tcW w:w="189" w:type="pct"/>
            <w:vAlign w:val="center"/>
          </w:tcPr>
          <w:p w:rsidR="00B30804" w:rsidRPr="009B3508" w:rsidRDefault="00B30804" w:rsidP="009B3508">
            <w:pPr>
              <w:pStyle w:val="af8"/>
              <w:numPr>
                <w:ilvl w:val="0"/>
                <w:numId w:val="41"/>
              </w:numPr>
            </w:pPr>
          </w:p>
        </w:tc>
        <w:tc>
          <w:tcPr>
            <w:tcW w:w="735" w:type="pct"/>
            <w:tcMar>
              <w:top w:w="0" w:type="dxa"/>
              <w:left w:w="28" w:type="dxa"/>
              <w:bottom w:w="0" w:type="dxa"/>
              <w:right w:w="28" w:type="dxa"/>
            </w:tcMar>
            <w:vAlign w:val="center"/>
          </w:tcPr>
          <w:p w:rsidR="00B30804" w:rsidRPr="009B3508" w:rsidRDefault="00B30804" w:rsidP="009B3508">
            <w:pPr>
              <w:pStyle w:val="af8"/>
              <w:rPr>
                <w:lang w:eastAsia="ru-RU"/>
              </w:rPr>
            </w:pPr>
            <w:r w:rsidRPr="009B3508">
              <w:rPr>
                <w:lang w:eastAsia="ru-RU"/>
              </w:rPr>
              <w:t>Зона транспортной инфраструктуры</w:t>
            </w:r>
          </w:p>
        </w:tc>
        <w:tc>
          <w:tcPr>
            <w:tcW w:w="440" w:type="pct"/>
            <w:tcMar>
              <w:top w:w="0" w:type="dxa"/>
              <w:left w:w="28" w:type="dxa"/>
              <w:bottom w:w="0" w:type="dxa"/>
              <w:right w:w="28" w:type="dxa"/>
            </w:tcMar>
            <w:vAlign w:val="center"/>
          </w:tcPr>
          <w:p w:rsidR="00B30804" w:rsidRPr="009B3508" w:rsidRDefault="00946F2E" w:rsidP="009B3508">
            <w:pPr>
              <w:pStyle w:val="af8"/>
            </w:pPr>
            <w:r w:rsidRPr="009B3508">
              <w:t>8</w:t>
            </w:r>
            <w:r w:rsidR="00C729BB" w:rsidRPr="009B3508">
              <w:t>,</w:t>
            </w:r>
            <w:r w:rsidRPr="009B3508">
              <w:t>113</w:t>
            </w:r>
          </w:p>
        </w:tc>
        <w:tc>
          <w:tcPr>
            <w:tcW w:w="292" w:type="pct"/>
            <w:vAlign w:val="center"/>
          </w:tcPr>
          <w:p w:rsidR="00B30804" w:rsidRPr="009B3508" w:rsidRDefault="00C729BB" w:rsidP="009B3508">
            <w:pPr>
              <w:pStyle w:val="af8"/>
            </w:pPr>
            <w:r w:rsidRPr="009B3508">
              <w:t>6,</w:t>
            </w:r>
            <w:r w:rsidR="00946F2E" w:rsidRPr="009B3508">
              <w:t>861</w:t>
            </w:r>
          </w:p>
        </w:tc>
        <w:tc>
          <w:tcPr>
            <w:tcW w:w="827" w:type="pct"/>
            <w:tcBorders>
              <w:right w:val="single" w:sz="4" w:space="0" w:color="auto"/>
            </w:tcBorders>
          </w:tcPr>
          <w:p w:rsidR="00B30804" w:rsidRPr="009B3508" w:rsidRDefault="00DA3534" w:rsidP="009B3508">
            <w:pPr>
              <w:pStyle w:val="af8"/>
            </w:pPr>
            <w:r w:rsidRPr="009B3508">
              <w:t>-</w:t>
            </w:r>
          </w:p>
        </w:tc>
        <w:tc>
          <w:tcPr>
            <w:tcW w:w="748" w:type="pct"/>
            <w:tcBorders>
              <w:left w:val="single" w:sz="4" w:space="0" w:color="auto"/>
            </w:tcBorders>
          </w:tcPr>
          <w:p w:rsidR="00B30804" w:rsidRPr="009B3508" w:rsidRDefault="00DA3534" w:rsidP="009B3508">
            <w:pPr>
              <w:pStyle w:val="af8"/>
            </w:pPr>
            <w:r w:rsidRPr="009B3508">
              <w:t>-</w:t>
            </w:r>
          </w:p>
        </w:tc>
        <w:tc>
          <w:tcPr>
            <w:tcW w:w="937" w:type="pct"/>
            <w:tcBorders>
              <w:left w:val="single" w:sz="4" w:space="0" w:color="auto"/>
            </w:tcBorders>
          </w:tcPr>
          <w:p w:rsidR="00B30804" w:rsidRPr="009B3508" w:rsidRDefault="00DA3534" w:rsidP="009B3508">
            <w:pPr>
              <w:pStyle w:val="af8"/>
              <w:rPr>
                <w:lang w:eastAsia="ru-RU"/>
              </w:rPr>
            </w:pPr>
            <w:r w:rsidRPr="009B3508">
              <w:rPr>
                <w:lang w:eastAsia="ru-RU"/>
              </w:rPr>
              <w:t>-</w:t>
            </w:r>
          </w:p>
        </w:tc>
        <w:tc>
          <w:tcPr>
            <w:tcW w:w="832" w:type="pct"/>
            <w:tcBorders>
              <w:left w:val="single" w:sz="4" w:space="0" w:color="auto"/>
            </w:tcBorders>
          </w:tcPr>
          <w:p w:rsidR="00B30804" w:rsidRPr="009B3508" w:rsidRDefault="00DA3534" w:rsidP="009B3508">
            <w:pPr>
              <w:pStyle w:val="af8"/>
            </w:pPr>
            <w:r w:rsidRPr="009B3508">
              <w:t>-</w:t>
            </w:r>
          </w:p>
        </w:tc>
      </w:tr>
      <w:tr w:rsidR="009B3508" w:rsidRPr="009B3508" w:rsidTr="00AD1221">
        <w:trPr>
          <w:trHeight w:val="20"/>
          <w:jc w:val="center"/>
        </w:trPr>
        <w:tc>
          <w:tcPr>
            <w:tcW w:w="189" w:type="pct"/>
            <w:vAlign w:val="center"/>
          </w:tcPr>
          <w:p w:rsidR="00C729BB" w:rsidRPr="009B3508" w:rsidRDefault="00C729BB" w:rsidP="009B3508">
            <w:pPr>
              <w:pStyle w:val="af8"/>
              <w:numPr>
                <w:ilvl w:val="0"/>
                <w:numId w:val="41"/>
              </w:numPr>
            </w:pPr>
          </w:p>
        </w:tc>
        <w:tc>
          <w:tcPr>
            <w:tcW w:w="735" w:type="pct"/>
            <w:tcMar>
              <w:top w:w="0" w:type="dxa"/>
              <w:left w:w="28" w:type="dxa"/>
              <w:bottom w:w="0" w:type="dxa"/>
              <w:right w:w="28" w:type="dxa"/>
            </w:tcMar>
            <w:vAlign w:val="center"/>
          </w:tcPr>
          <w:p w:rsidR="00C729BB" w:rsidRPr="009B3508" w:rsidRDefault="00C729BB" w:rsidP="009B3508">
            <w:pPr>
              <w:pStyle w:val="af8"/>
              <w:rPr>
                <w:lang w:eastAsia="ru-RU"/>
              </w:rPr>
            </w:pPr>
            <w:r w:rsidRPr="009B3508">
              <w:rPr>
                <w:lang w:eastAsia="ru-RU"/>
              </w:rPr>
              <w:t>Зоны рекреационного назначения</w:t>
            </w:r>
          </w:p>
        </w:tc>
        <w:tc>
          <w:tcPr>
            <w:tcW w:w="440" w:type="pct"/>
            <w:tcMar>
              <w:top w:w="0" w:type="dxa"/>
              <w:left w:w="28" w:type="dxa"/>
              <w:bottom w:w="0" w:type="dxa"/>
              <w:right w:w="28" w:type="dxa"/>
            </w:tcMar>
            <w:vAlign w:val="center"/>
          </w:tcPr>
          <w:p w:rsidR="00C729BB" w:rsidRPr="009B3508" w:rsidRDefault="00946F2E" w:rsidP="009B3508">
            <w:pPr>
              <w:pStyle w:val="af8"/>
            </w:pPr>
            <w:r w:rsidRPr="009B3508">
              <w:t>38</w:t>
            </w:r>
            <w:r w:rsidR="00C729BB" w:rsidRPr="009B3508">
              <w:t>,8</w:t>
            </w:r>
            <w:r w:rsidRPr="009B3508">
              <w:t>91</w:t>
            </w:r>
          </w:p>
        </w:tc>
        <w:tc>
          <w:tcPr>
            <w:tcW w:w="292" w:type="pct"/>
            <w:vAlign w:val="center"/>
          </w:tcPr>
          <w:p w:rsidR="00C729BB" w:rsidRPr="009B3508" w:rsidRDefault="00946F2E" w:rsidP="009B3508">
            <w:pPr>
              <w:pStyle w:val="af8"/>
            </w:pPr>
            <w:r w:rsidRPr="009B3508">
              <w:t>32</w:t>
            </w:r>
            <w:r w:rsidR="00C729BB" w:rsidRPr="009B3508">
              <w:t>,8</w:t>
            </w:r>
            <w:r w:rsidRPr="009B3508">
              <w:t>88</w:t>
            </w:r>
          </w:p>
        </w:tc>
        <w:tc>
          <w:tcPr>
            <w:tcW w:w="827" w:type="pct"/>
            <w:tcBorders>
              <w:right w:val="single" w:sz="4" w:space="0" w:color="auto"/>
            </w:tcBorders>
          </w:tcPr>
          <w:p w:rsidR="00C729BB" w:rsidRPr="009B3508" w:rsidRDefault="00DA3534" w:rsidP="009B3508">
            <w:pPr>
              <w:pStyle w:val="af8"/>
            </w:pPr>
            <w:r w:rsidRPr="009B3508">
              <w:t>-</w:t>
            </w:r>
          </w:p>
        </w:tc>
        <w:tc>
          <w:tcPr>
            <w:tcW w:w="748" w:type="pct"/>
            <w:tcBorders>
              <w:left w:val="single" w:sz="4" w:space="0" w:color="auto"/>
            </w:tcBorders>
          </w:tcPr>
          <w:p w:rsidR="00C729BB" w:rsidRPr="009B3508" w:rsidRDefault="00DA3534" w:rsidP="009B3508">
            <w:pPr>
              <w:pStyle w:val="af8"/>
            </w:pPr>
            <w:r w:rsidRPr="009B3508">
              <w:t>-</w:t>
            </w:r>
          </w:p>
        </w:tc>
        <w:tc>
          <w:tcPr>
            <w:tcW w:w="937" w:type="pct"/>
            <w:tcBorders>
              <w:left w:val="single" w:sz="4" w:space="0" w:color="auto"/>
            </w:tcBorders>
          </w:tcPr>
          <w:p w:rsidR="00C729BB" w:rsidRPr="009B3508" w:rsidRDefault="00DA3534" w:rsidP="009B3508">
            <w:pPr>
              <w:pStyle w:val="af8"/>
              <w:rPr>
                <w:lang w:eastAsia="ru-RU"/>
              </w:rPr>
            </w:pPr>
            <w:r w:rsidRPr="009B3508">
              <w:rPr>
                <w:lang w:eastAsia="ru-RU"/>
              </w:rPr>
              <w:t>-</w:t>
            </w:r>
          </w:p>
        </w:tc>
        <w:tc>
          <w:tcPr>
            <w:tcW w:w="832" w:type="pct"/>
            <w:tcBorders>
              <w:left w:val="single" w:sz="4" w:space="0" w:color="auto"/>
            </w:tcBorders>
          </w:tcPr>
          <w:p w:rsidR="00C729BB" w:rsidRPr="009B3508" w:rsidRDefault="00DA3534" w:rsidP="009B3508">
            <w:pPr>
              <w:pStyle w:val="af8"/>
            </w:pPr>
            <w:r w:rsidRPr="009B3508">
              <w:t>-</w:t>
            </w:r>
          </w:p>
        </w:tc>
      </w:tr>
      <w:tr w:rsidR="009B3508" w:rsidRPr="009B3508" w:rsidTr="00AD1221">
        <w:trPr>
          <w:trHeight w:val="20"/>
          <w:jc w:val="center"/>
        </w:trPr>
        <w:tc>
          <w:tcPr>
            <w:tcW w:w="189" w:type="pct"/>
            <w:vAlign w:val="center"/>
          </w:tcPr>
          <w:p w:rsidR="00B30804" w:rsidRPr="009B3508" w:rsidRDefault="00B30804" w:rsidP="009B3508">
            <w:pPr>
              <w:pStyle w:val="af8"/>
              <w:numPr>
                <w:ilvl w:val="0"/>
                <w:numId w:val="41"/>
              </w:numPr>
            </w:pPr>
          </w:p>
        </w:tc>
        <w:tc>
          <w:tcPr>
            <w:tcW w:w="735" w:type="pct"/>
            <w:tcMar>
              <w:top w:w="0" w:type="dxa"/>
              <w:left w:w="28" w:type="dxa"/>
              <w:bottom w:w="0" w:type="dxa"/>
              <w:right w:w="28" w:type="dxa"/>
            </w:tcMar>
            <w:vAlign w:val="center"/>
          </w:tcPr>
          <w:p w:rsidR="00B30804" w:rsidRPr="009B3508" w:rsidRDefault="00B30804" w:rsidP="009B3508">
            <w:pPr>
              <w:pStyle w:val="af8"/>
              <w:rPr>
                <w:lang w:eastAsia="ru-RU"/>
              </w:rPr>
            </w:pPr>
            <w:r w:rsidRPr="009B3508">
              <w:rPr>
                <w:lang w:eastAsia="ru-RU"/>
              </w:rPr>
              <w:t>Зона озелененных территорий общего пользования (лесопарки, парки, сады, скверы, бульвары, городские леса)</w:t>
            </w:r>
          </w:p>
        </w:tc>
        <w:tc>
          <w:tcPr>
            <w:tcW w:w="440" w:type="pct"/>
            <w:tcMar>
              <w:top w:w="0" w:type="dxa"/>
              <w:left w:w="28" w:type="dxa"/>
              <w:bottom w:w="0" w:type="dxa"/>
              <w:right w:w="28" w:type="dxa"/>
            </w:tcMar>
            <w:vAlign w:val="center"/>
          </w:tcPr>
          <w:p w:rsidR="00B30804" w:rsidRPr="009B3508" w:rsidRDefault="00C729BB" w:rsidP="009B3508">
            <w:pPr>
              <w:pStyle w:val="af8"/>
            </w:pPr>
            <w:r w:rsidRPr="009B3508">
              <w:t>0,223</w:t>
            </w:r>
          </w:p>
        </w:tc>
        <w:tc>
          <w:tcPr>
            <w:tcW w:w="292" w:type="pct"/>
            <w:vAlign w:val="center"/>
          </w:tcPr>
          <w:p w:rsidR="00B30804" w:rsidRPr="009B3508" w:rsidRDefault="00C729BB" w:rsidP="009B3508">
            <w:pPr>
              <w:pStyle w:val="af8"/>
            </w:pPr>
            <w:r w:rsidRPr="009B3508">
              <w:t>0,</w:t>
            </w:r>
            <w:r w:rsidR="00946F2E" w:rsidRPr="009B3508">
              <w:t>189</w:t>
            </w:r>
          </w:p>
        </w:tc>
        <w:tc>
          <w:tcPr>
            <w:tcW w:w="827" w:type="pct"/>
            <w:tcBorders>
              <w:right w:val="single" w:sz="4" w:space="0" w:color="auto"/>
            </w:tcBorders>
          </w:tcPr>
          <w:p w:rsidR="00B30804" w:rsidRPr="009B3508" w:rsidRDefault="00DA3534" w:rsidP="009B3508">
            <w:pPr>
              <w:pStyle w:val="af8"/>
            </w:pPr>
            <w:r w:rsidRPr="009B3508">
              <w:t>-</w:t>
            </w:r>
          </w:p>
        </w:tc>
        <w:tc>
          <w:tcPr>
            <w:tcW w:w="748" w:type="pct"/>
            <w:tcBorders>
              <w:left w:val="single" w:sz="4" w:space="0" w:color="auto"/>
            </w:tcBorders>
          </w:tcPr>
          <w:p w:rsidR="00B30804" w:rsidRPr="009B3508" w:rsidRDefault="00DA3534" w:rsidP="009B3508">
            <w:pPr>
              <w:pStyle w:val="af8"/>
            </w:pPr>
            <w:r w:rsidRPr="009B3508">
              <w:t>-</w:t>
            </w:r>
          </w:p>
        </w:tc>
        <w:tc>
          <w:tcPr>
            <w:tcW w:w="937" w:type="pct"/>
            <w:tcBorders>
              <w:left w:val="single" w:sz="4" w:space="0" w:color="auto"/>
            </w:tcBorders>
          </w:tcPr>
          <w:p w:rsidR="00B30804" w:rsidRPr="009B3508" w:rsidRDefault="00DA3534" w:rsidP="009B3508">
            <w:pPr>
              <w:pStyle w:val="af8"/>
              <w:rPr>
                <w:lang w:eastAsia="ru-RU"/>
              </w:rPr>
            </w:pPr>
            <w:r w:rsidRPr="009B3508">
              <w:rPr>
                <w:lang w:eastAsia="ru-RU"/>
              </w:rPr>
              <w:t>-</w:t>
            </w:r>
          </w:p>
        </w:tc>
        <w:tc>
          <w:tcPr>
            <w:tcW w:w="832" w:type="pct"/>
            <w:tcBorders>
              <w:left w:val="single" w:sz="4" w:space="0" w:color="auto"/>
            </w:tcBorders>
          </w:tcPr>
          <w:p w:rsidR="00B30804" w:rsidRPr="009B3508" w:rsidRDefault="00DA3534" w:rsidP="009B3508">
            <w:pPr>
              <w:pStyle w:val="af8"/>
            </w:pPr>
            <w:r w:rsidRPr="009B3508">
              <w:t>-</w:t>
            </w:r>
          </w:p>
        </w:tc>
      </w:tr>
      <w:tr w:rsidR="009B3508" w:rsidRPr="009B3508" w:rsidTr="00AD1221">
        <w:trPr>
          <w:trHeight w:val="20"/>
          <w:jc w:val="center"/>
        </w:trPr>
        <w:tc>
          <w:tcPr>
            <w:tcW w:w="189" w:type="pct"/>
            <w:vAlign w:val="center"/>
          </w:tcPr>
          <w:p w:rsidR="00B30804" w:rsidRPr="009B3508" w:rsidRDefault="00B30804" w:rsidP="009B3508">
            <w:pPr>
              <w:pStyle w:val="af8"/>
              <w:numPr>
                <w:ilvl w:val="0"/>
                <w:numId w:val="41"/>
              </w:numPr>
            </w:pPr>
          </w:p>
        </w:tc>
        <w:tc>
          <w:tcPr>
            <w:tcW w:w="735" w:type="pct"/>
            <w:tcMar>
              <w:top w:w="0" w:type="dxa"/>
              <w:left w:w="28" w:type="dxa"/>
              <w:bottom w:w="0" w:type="dxa"/>
              <w:right w:w="28" w:type="dxa"/>
            </w:tcMar>
            <w:vAlign w:val="center"/>
          </w:tcPr>
          <w:p w:rsidR="00B30804" w:rsidRPr="009B3508" w:rsidRDefault="00C729BB" w:rsidP="009B3508">
            <w:pPr>
              <w:pStyle w:val="af8"/>
              <w:rPr>
                <w:lang w:eastAsia="ru-RU"/>
              </w:rPr>
            </w:pPr>
            <w:r w:rsidRPr="009B3508">
              <w:rPr>
                <w:lang w:eastAsia="ru-RU"/>
              </w:rPr>
              <w:t>Зона озелененных территорий специального назначения</w:t>
            </w:r>
          </w:p>
        </w:tc>
        <w:tc>
          <w:tcPr>
            <w:tcW w:w="440" w:type="pct"/>
            <w:tcMar>
              <w:top w:w="0" w:type="dxa"/>
              <w:left w:w="28" w:type="dxa"/>
              <w:bottom w:w="0" w:type="dxa"/>
              <w:right w:w="28" w:type="dxa"/>
            </w:tcMar>
            <w:vAlign w:val="center"/>
          </w:tcPr>
          <w:p w:rsidR="00B30804" w:rsidRPr="009B3508" w:rsidRDefault="00946F2E" w:rsidP="009B3508">
            <w:pPr>
              <w:pStyle w:val="af8"/>
            </w:pPr>
            <w:r w:rsidRPr="009B3508">
              <w:t>2</w:t>
            </w:r>
            <w:r w:rsidR="00C729BB" w:rsidRPr="009B3508">
              <w:t>,</w:t>
            </w:r>
            <w:r w:rsidRPr="009B3508">
              <w:t>031</w:t>
            </w:r>
          </w:p>
        </w:tc>
        <w:tc>
          <w:tcPr>
            <w:tcW w:w="292" w:type="pct"/>
            <w:vAlign w:val="center"/>
          </w:tcPr>
          <w:p w:rsidR="00B30804" w:rsidRPr="009B3508" w:rsidRDefault="00946F2E" w:rsidP="009B3508">
            <w:pPr>
              <w:pStyle w:val="af8"/>
            </w:pPr>
            <w:r w:rsidRPr="009B3508">
              <w:t>1</w:t>
            </w:r>
            <w:r w:rsidR="00C729BB" w:rsidRPr="009B3508">
              <w:t>,</w:t>
            </w:r>
            <w:r w:rsidRPr="009B3508">
              <w:t>717</w:t>
            </w:r>
          </w:p>
        </w:tc>
        <w:tc>
          <w:tcPr>
            <w:tcW w:w="827" w:type="pct"/>
            <w:tcBorders>
              <w:right w:val="single" w:sz="4" w:space="0" w:color="auto"/>
            </w:tcBorders>
          </w:tcPr>
          <w:p w:rsidR="00B30804" w:rsidRPr="009B3508" w:rsidRDefault="00DA3534" w:rsidP="009B3508">
            <w:pPr>
              <w:pStyle w:val="af8"/>
            </w:pPr>
            <w:r w:rsidRPr="009B3508">
              <w:t>-</w:t>
            </w:r>
          </w:p>
        </w:tc>
        <w:tc>
          <w:tcPr>
            <w:tcW w:w="748" w:type="pct"/>
            <w:tcBorders>
              <w:left w:val="single" w:sz="4" w:space="0" w:color="auto"/>
            </w:tcBorders>
          </w:tcPr>
          <w:p w:rsidR="00B30804" w:rsidRPr="009B3508" w:rsidRDefault="00DA3534" w:rsidP="009B3508">
            <w:pPr>
              <w:pStyle w:val="af8"/>
            </w:pPr>
            <w:r w:rsidRPr="009B3508">
              <w:t>-</w:t>
            </w:r>
          </w:p>
        </w:tc>
        <w:tc>
          <w:tcPr>
            <w:tcW w:w="937" w:type="pct"/>
            <w:tcBorders>
              <w:left w:val="single" w:sz="4" w:space="0" w:color="auto"/>
            </w:tcBorders>
          </w:tcPr>
          <w:p w:rsidR="00B30804" w:rsidRPr="009B3508" w:rsidRDefault="00DA3534" w:rsidP="009B3508">
            <w:pPr>
              <w:pStyle w:val="af8"/>
              <w:rPr>
                <w:lang w:eastAsia="ru-RU"/>
              </w:rPr>
            </w:pPr>
            <w:r w:rsidRPr="009B3508">
              <w:rPr>
                <w:lang w:eastAsia="ru-RU"/>
              </w:rPr>
              <w:t>-</w:t>
            </w:r>
          </w:p>
        </w:tc>
        <w:tc>
          <w:tcPr>
            <w:tcW w:w="832" w:type="pct"/>
            <w:tcBorders>
              <w:left w:val="single" w:sz="4" w:space="0" w:color="auto"/>
            </w:tcBorders>
          </w:tcPr>
          <w:p w:rsidR="00B30804" w:rsidRPr="009B3508" w:rsidRDefault="00DA3534" w:rsidP="009B3508">
            <w:pPr>
              <w:pStyle w:val="af8"/>
            </w:pPr>
            <w:r w:rsidRPr="009B3508">
              <w:t>-</w:t>
            </w:r>
          </w:p>
        </w:tc>
      </w:tr>
      <w:tr w:rsidR="009B3508" w:rsidRPr="009B3508" w:rsidTr="00AD1221">
        <w:trPr>
          <w:trHeight w:val="20"/>
          <w:jc w:val="center"/>
        </w:trPr>
        <w:tc>
          <w:tcPr>
            <w:tcW w:w="189" w:type="pct"/>
            <w:vAlign w:val="center"/>
          </w:tcPr>
          <w:p w:rsidR="00753FF5" w:rsidRPr="009B3508" w:rsidRDefault="00753FF5" w:rsidP="009B3508">
            <w:pPr>
              <w:pStyle w:val="af8"/>
              <w:numPr>
                <w:ilvl w:val="0"/>
                <w:numId w:val="41"/>
              </w:numPr>
            </w:pPr>
          </w:p>
        </w:tc>
        <w:tc>
          <w:tcPr>
            <w:tcW w:w="735" w:type="pct"/>
            <w:tcMar>
              <w:top w:w="0" w:type="dxa"/>
              <w:left w:w="28" w:type="dxa"/>
              <w:bottom w:w="0" w:type="dxa"/>
              <w:right w:w="28" w:type="dxa"/>
            </w:tcMar>
            <w:vAlign w:val="center"/>
          </w:tcPr>
          <w:p w:rsidR="00753FF5" w:rsidRPr="009B3508" w:rsidRDefault="00753FF5" w:rsidP="009B3508">
            <w:pPr>
              <w:pStyle w:val="af8"/>
              <w:rPr>
                <w:b/>
                <w:bCs w:val="0"/>
              </w:rPr>
            </w:pPr>
            <w:proofErr w:type="spellStart"/>
            <w:r w:rsidRPr="009B3508">
              <w:rPr>
                <w:b/>
                <w:bCs w:val="0"/>
              </w:rPr>
              <w:t>АалЧаптыков</w:t>
            </w:r>
            <w:proofErr w:type="spellEnd"/>
          </w:p>
        </w:tc>
        <w:tc>
          <w:tcPr>
            <w:tcW w:w="440" w:type="pct"/>
            <w:tcMar>
              <w:top w:w="0" w:type="dxa"/>
              <w:left w:w="28" w:type="dxa"/>
              <w:bottom w:w="0" w:type="dxa"/>
              <w:right w:w="28" w:type="dxa"/>
            </w:tcMar>
            <w:vAlign w:val="center"/>
          </w:tcPr>
          <w:p w:rsidR="00753FF5" w:rsidRPr="009B3508" w:rsidRDefault="00436C3C" w:rsidP="009B3508">
            <w:pPr>
              <w:pStyle w:val="af8"/>
              <w:rPr>
                <w:b/>
                <w:bCs w:val="0"/>
              </w:rPr>
            </w:pPr>
            <w:r w:rsidRPr="009B3508">
              <w:rPr>
                <w:b/>
                <w:bCs w:val="0"/>
              </w:rPr>
              <w:t>88,104</w:t>
            </w:r>
          </w:p>
        </w:tc>
        <w:tc>
          <w:tcPr>
            <w:tcW w:w="292" w:type="pct"/>
            <w:vAlign w:val="center"/>
          </w:tcPr>
          <w:p w:rsidR="00753FF5" w:rsidRPr="009B3508" w:rsidRDefault="00436C3C" w:rsidP="009B3508">
            <w:pPr>
              <w:pStyle w:val="af8"/>
              <w:rPr>
                <w:b/>
                <w:bCs w:val="0"/>
              </w:rPr>
            </w:pPr>
            <w:r w:rsidRPr="009B3508">
              <w:rPr>
                <w:b/>
                <w:bCs w:val="0"/>
              </w:rPr>
              <w:t>100</w:t>
            </w:r>
          </w:p>
        </w:tc>
        <w:tc>
          <w:tcPr>
            <w:tcW w:w="827" w:type="pct"/>
            <w:tcBorders>
              <w:right w:val="single" w:sz="4" w:space="0" w:color="auto"/>
            </w:tcBorders>
          </w:tcPr>
          <w:p w:rsidR="00753FF5" w:rsidRPr="009B3508" w:rsidRDefault="00753FF5" w:rsidP="009B3508">
            <w:pPr>
              <w:pStyle w:val="af8"/>
            </w:pPr>
            <w:r w:rsidRPr="009B3508">
              <w:t>-</w:t>
            </w:r>
          </w:p>
        </w:tc>
        <w:tc>
          <w:tcPr>
            <w:tcW w:w="748" w:type="pct"/>
            <w:tcBorders>
              <w:left w:val="single" w:sz="4" w:space="0" w:color="auto"/>
            </w:tcBorders>
          </w:tcPr>
          <w:p w:rsidR="00753FF5" w:rsidRPr="009B3508" w:rsidRDefault="00753FF5" w:rsidP="009B3508">
            <w:pPr>
              <w:pStyle w:val="af8"/>
            </w:pPr>
            <w:r w:rsidRPr="009B3508">
              <w:t>-</w:t>
            </w:r>
          </w:p>
        </w:tc>
        <w:tc>
          <w:tcPr>
            <w:tcW w:w="937" w:type="pct"/>
            <w:tcBorders>
              <w:left w:val="single" w:sz="4" w:space="0" w:color="auto"/>
            </w:tcBorders>
          </w:tcPr>
          <w:p w:rsidR="00753FF5" w:rsidRPr="009B3508" w:rsidRDefault="00753FF5" w:rsidP="009B3508">
            <w:pPr>
              <w:pStyle w:val="af8"/>
            </w:pPr>
            <w:r w:rsidRPr="009B3508">
              <w:t>-</w:t>
            </w:r>
          </w:p>
        </w:tc>
        <w:tc>
          <w:tcPr>
            <w:tcW w:w="832" w:type="pct"/>
            <w:tcBorders>
              <w:left w:val="single" w:sz="4" w:space="0" w:color="auto"/>
            </w:tcBorders>
          </w:tcPr>
          <w:p w:rsidR="00753FF5" w:rsidRPr="009B3508" w:rsidRDefault="00386552" w:rsidP="009B3508">
            <w:pPr>
              <w:pStyle w:val="af8"/>
            </w:pPr>
            <w:r w:rsidRPr="009B3508">
              <w:t>-</w:t>
            </w:r>
          </w:p>
        </w:tc>
      </w:tr>
      <w:tr w:rsidR="009B3508" w:rsidRPr="009B3508" w:rsidTr="00AD1221">
        <w:trPr>
          <w:trHeight w:val="20"/>
          <w:jc w:val="center"/>
        </w:trPr>
        <w:tc>
          <w:tcPr>
            <w:tcW w:w="189" w:type="pct"/>
            <w:vAlign w:val="center"/>
          </w:tcPr>
          <w:p w:rsidR="00654ABF" w:rsidRPr="009B3508" w:rsidRDefault="00654ABF" w:rsidP="009B3508">
            <w:pPr>
              <w:pStyle w:val="af8"/>
              <w:numPr>
                <w:ilvl w:val="0"/>
                <w:numId w:val="41"/>
              </w:numPr>
            </w:pPr>
          </w:p>
        </w:tc>
        <w:tc>
          <w:tcPr>
            <w:tcW w:w="735" w:type="pct"/>
            <w:tcMar>
              <w:top w:w="0" w:type="dxa"/>
              <w:left w:w="28" w:type="dxa"/>
              <w:bottom w:w="0" w:type="dxa"/>
              <w:right w:w="28" w:type="dxa"/>
            </w:tcMar>
            <w:vAlign w:val="center"/>
          </w:tcPr>
          <w:p w:rsidR="00654ABF" w:rsidRPr="009B3508" w:rsidRDefault="00654ABF" w:rsidP="009B3508">
            <w:pPr>
              <w:pStyle w:val="af8"/>
              <w:rPr>
                <w:b/>
                <w:bCs w:val="0"/>
              </w:rPr>
            </w:pPr>
            <w:r w:rsidRPr="009B3508">
              <w:t>Зона застройки индивидуальными жилыми домами</w:t>
            </w:r>
          </w:p>
        </w:tc>
        <w:tc>
          <w:tcPr>
            <w:tcW w:w="440" w:type="pct"/>
            <w:tcMar>
              <w:top w:w="0" w:type="dxa"/>
              <w:left w:w="28" w:type="dxa"/>
              <w:bottom w:w="0" w:type="dxa"/>
              <w:right w:w="28" w:type="dxa"/>
            </w:tcMar>
            <w:vAlign w:val="center"/>
          </w:tcPr>
          <w:p w:rsidR="00654ABF" w:rsidRPr="009B3508" w:rsidRDefault="00436C3C" w:rsidP="009B3508">
            <w:pPr>
              <w:pStyle w:val="af8"/>
            </w:pPr>
            <w:r w:rsidRPr="009B3508">
              <w:t>39</w:t>
            </w:r>
            <w:r w:rsidR="00F55E42" w:rsidRPr="009B3508">
              <w:t>,</w:t>
            </w:r>
            <w:r w:rsidRPr="009B3508">
              <w:t>954</w:t>
            </w:r>
          </w:p>
        </w:tc>
        <w:tc>
          <w:tcPr>
            <w:tcW w:w="292" w:type="pct"/>
            <w:vAlign w:val="center"/>
          </w:tcPr>
          <w:p w:rsidR="00654ABF" w:rsidRPr="009B3508" w:rsidRDefault="00436C3C" w:rsidP="009B3508">
            <w:pPr>
              <w:pStyle w:val="af8"/>
            </w:pPr>
            <w:r w:rsidRPr="009B3508">
              <w:t>45</w:t>
            </w:r>
            <w:r w:rsidR="00F55E42" w:rsidRPr="009B3508">
              <w:t>,</w:t>
            </w:r>
            <w:r w:rsidRPr="009B3508">
              <w:t>348</w:t>
            </w:r>
          </w:p>
        </w:tc>
        <w:tc>
          <w:tcPr>
            <w:tcW w:w="827" w:type="pct"/>
            <w:tcBorders>
              <w:right w:val="single" w:sz="4" w:space="0" w:color="auto"/>
            </w:tcBorders>
          </w:tcPr>
          <w:p w:rsidR="00654ABF" w:rsidRPr="009B3508" w:rsidRDefault="00654ABF" w:rsidP="009B3508">
            <w:pPr>
              <w:pStyle w:val="af8"/>
            </w:pPr>
            <w:r w:rsidRPr="009B3508">
              <w:t>-</w:t>
            </w:r>
          </w:p>
        </w:tc>
        <w:tc>
          <w:tcPr>
            <w:tcW w:w="748" w:type="pct"/>
            <w:tcBorders>
              <w:left w:val="single" w:sz="4" w:space="0" w:color="auto"/>
            </w:tcBorders>
          </w:tcPr>
          <w:p w:rsidR="00654ABF" w:rsidRPr="009B3508" w:rsidRDefault="00654ABF" w:rsidP="009B3508">
            <w:pPr>
              <w:pStyle w:val="af8"/>
            </w:pPr>
            <w:r w:rsidRPr="009B3508">
              <w:t>-</w:t>
            </w:r>
          </w:p>
        </w:tc>
        <w:tc>
          <w:tcPr>
            <w:tcW w:w="937" w:type="pct"/>
            <w:tcBorders>
              <w:left w:val="single" w:sz="4" w:space="0" w:color="auto"/>
            </w:tcBorders>
          </w:tcPr>
          <w:p w:rsidR="00654ABF" w:rsidRPr="009B3508" w:rsidRDefault="00654ABF" w:rsidP="009B3508">
            <w:pPr>
              <w:pStyle w:val="af8"/>
            </w:pPr>
            <w:r w:rsidRPr="009B3508">
              <w:t>-</w:t>
            </w:r>
          </w:p>
        </w:tc>
        <w:tc>
          <w:tcPr>
            <w:tcW w:w="832" w:type="pct"/>
            <w:tcBorders>
              <w:left w:val="single" w:sz="4" w:space="0" w:color="auto"/>
            </w:tcBorders>
          </w:tcPr>
          <w:p w:rsidR="00654ABF" w:rsidRPr="009B3508" w:rsidRDefault="009640CA" w:rsidP="009B3508">
            <w:pPr>
              <w:pStyle w:val="af8"/>
              <w:rPr>
                <w:lang w:val="en-US"/>
              </w:rPr>
            </w:pPr>
            <w:r w:rsidRPr="009B3508">
              <w:rPr>
                <w:lang w:val="en-US"/>
              </w:rPr>
              <w:t>-</w:t>
            </w:r>
          </w:p>
        </w:tc>
      </w:tr>
      <w:tr w:rsidR="009B3508" w:rsidRPr="009B3508" w:rsidTr="00AD1221">
        <w:trPr>
          <w:trHeight w:val="20"/>
          <w:jc w:val="center"/>
        </w:trPr>
        <w:tc>
          <w:tcPr>
            <w:tcW w:w="189" w:type="pct"/>
            <w:vAlign w:val="center"/>
          </w:tcPr>
          <w:p w:rsidR="00F55E42" w:rsidRPr="009B3508" w:rsidRDefault="00F55E42" w:rsidP="009B3508">
            <w:pPr>
              <w:pStyle w:val="af8"/>
              <w:numPr>
                <w:ilvl w:val="0"/>
                <w:numId w:val="41"/>
              </w:numPr>
            </w:pPr>
          </w:p>
        </w:tc>
        <w:tc>
          <w:tcPr>
            <w:tcW w:w="735" w:type="pct"/>
            <w:tcMar>
              <w:top w:w="0" w:type="dxa"/>
              <w:left w:w="28" w:type="dxa"/>
              <w:bottom w:w="0" w:type="dxa"/>
              <w:right w:w="28" w:type="dxa"/>
            </w:tcMar>
            <w:vAlign w:val="center"/>
          </w:tcPr>
          <w:p w:rsidR="00F55E42" w:rsidRPr="009B3508" w:rsidRDefault="00F55E42" w:rsidP="009B3508">
            <w:pPr>
              <w:pStyle w:val="af8"/>
            </w:pPr>
            <w:r w:rsidRPr="009B3508">
              <w:t>Зона застройки малоэтажными жилыми домами (до 4 этажей, включая мансардный)</w:t>
            </w:r>
          </w:p>
        </w:tc>
        <w:tc>
          <w:tcPr>
            <w:tcW w:w="440" w:type="pct"/>
            <w:tcMar>
              <w:top w:w="0" w:type="dxa"/>
              <w:left w:w="28" w:type="dxa"/>
              <w:bottom w:w="0" w:type="dxa"/>
              <w:right w:w="28" w:type="dxa"/>
            </w:tcMar>
            <w:vAlign w:val="center"/>
          </w:tcPr>
          <w:p w:rsidR="00F55E42" w:rsidRPr="009B3508" w:rsidRDefault="00F55E42" w:rsidP="009B3508">
            <w:pPr>
              <w:pStyle w:val="af8"/>
            </w:pPr>
            <w:r w:rsidRPr="009B3508">
              <w:t>17,</w:t>
            </w:r>
            <w:r w:rsidR="00436C3C" w:rsidRPr="009B3508">
              <w:t>022</w:t>
            </w:r>
          </w:p>
        </w:tc>
        <w:tc>
          <w:tcPr>
            <w:tcW w:w="292" w:type="pct"/>
            <w:vAlign w:val="center"/>
          </w:tcPr>
          <w:p w:rsidR="00F55E42" w:rsidRPr="009B3508" w:rsidRDefault="00F55E42" w:rsidP="009B3508">
            <w:pPr>
              <w:pStyle w:val="af8"/>
            </w:pPr>
            <w:r w:rsidRPr="009B3508">
              <w:t>19,</w:t>
            </w:r>
            <w:r w:rsidR="00436C3C" w:rsidRPr="009B3508">
              <w:t>321</w:t>
            </w:r>
          </w:p>
        </w:tc>
        <w:tc>
          <w:tcPr>
            <w:tcW w:w="827" w:type="pct"/>
            <w:tcBorders>
              <w:right w:val="single" w:sz="4" w:space="0" w:color="auto"/>
            </w:tcBorders>
          </w:tcPr>
          <w:p w:rsidR="00F55E42" w:rsidRPr="009B3508" w:rsidRDefault="00DA3534" w:rsidP="009B3508">
            <w:pPr>
              <w:pStyle w:val="af8"/>
            </w:pPr>
            <w:r w:rsidRPr="009B3508">
              <w:t>-</w:t>
            </w:r>
          </w:p>
        </w:tc>
        <w:tc>
          <w:tcPr>
            <w:tcW w:w="748" w:type="pct"/>
            <w:tcBorders>
              <w:left w:val="single" w:sz="4" w:space="0" w:color="auto"/>
            </w:tcBorders>
          </w:tcPr>
          <w:p w:rsidR="00F55E42" w:rsidRPr="009B3508" w:rsidRDefault="00DA3534" w:rsidP="009B3508">
            <w:pPr>
              <w:pStyle w:val="af8"/>
            </w:pPr>
            <w:r w:rsidRPr="009B3508">
              <w:t>-</w:t>
            </w:r>
          </w:p>
        </w:tc>
        <w:tc>
          <w:tcPr>
            <w:tcW w:w="937" w:type="pct"/>
            <w:tcBorders>
              <w:left w:val="single" w:sz="4" w:space="0" w:color="auto"/>
            </w:tcBorders>
          </w:tcPr>
          <w:p w:rsidR="00F55E42" w:rsidRPr="009B3508" w:rsidRDefault="00DA3534" w:rsidP="009B3508">
            <w:pPr>
              <w:pStyle w:val="af8"/>
            </w:pPr>
            <w:r w:rsidRPr="009B3508">
              <w:t>-</w:t>
            </w:r>
          </w:p>
        </w:tc>
        <w:tc>
          <w:tcPr>
            <w:tcW w:w="832" w:type="pct"/>
            <w:tcBorders>
              <w:left w:val="single" w:sz="4" w:space="0" w:color="auto"/>
            </w:tcBorders>
          </w:tcPr>
          <w:p w:rsidR="00F55E42" w:rsidRPr="009B3508" w:rsidRDefault="00DA3534" w:rsidP="009B3508">
            <w:pPr>
              <w:pStyle w:val="af8"/>
              <w:rPr>
                <w:lang w:eastAsia="ru-RU"/>
              </w:rPr>
            </w:pPr>
            <w:r w:rsidRPr="009B3508">
              <w:rPr>
                <w:lang w:eastAsia="ru-RU"/>
              </w:rPr>
              <w:t>-</w:t>
            </w:r>
          </w:p>
        </w:tc>
      </w:tr>
      <w:tr w:rsidR="009B3508" w:rsidRPr="009B3508" w:rsidTr="00AD1221">
        <w:trPr>
          <w:trHeight w:val="20"/>
          <w:jc w:val="center"/>
        </w:trPr>
        <w:tc>
          <w:tcPr>
            <w:tcW w:w="189" w:type="pct"/>
            <w:vAlign w:val="center"/>
          </w:tcPr>
          <w:p w:rsidR="00F55E42" w:rsidRPr="009B3508" w:rsidRDefault="00F55E42" w:rsidP="009B3508">
            <w:pPr>
              <w:pStyle w:val="af8"/>
              <w:numPr>
                <w:ilvl w:val="0"/>
                <w:numId w:val="41"/>
              </w:numPr>
            </w:pPr>
          </w:p>
        </w:tc>
        <w:tc>
          <w:tcPr>
            <w:tcW w:w="735" w:type="pct"/>
            <w:tcMar>
              <w:top w:w="0" w:type="dxa"/>
              <w:left w:w="28" w:type="dxa"/>
              <w:bottom w:w="0" w:type="dxa"/>
              <w:right w:w="28" w:type="dxa"/>
            </w:tcMar>
            <w:vAlign w:val="center"/>
          </w:tcPr>
          <w:p w:rsidR="00F55E42" w:rsidRPr="009B3508" w:rsidRDefault="00F55E42" w:rsidP="009B3508">
            <w:pPr>
              <w:pStyle w:val="af8"/>
            </w:pPr>
            <w:r w:rsidRPr="009B3508">
              <w:t>Многофункциональная общественно-деловая зона</w:t>
            </w:r>
          </w:p>
        </w:tc>
        <w:tc>
          <w:tcPr>
            <w:tcW w:w="440" w:type="pct"/>
            <w:tcMar>
              <w:top w:w="0" w:type="dxa"/>
              <w:left w:w="28" w:type="dxa"/>
              <w:bottom w:w="0" w:type="dxa"/>
              <w:right w:w="28" w:type="dxa"/>
            </w:tcMar>
            <w:vAlign w:val="center"/>
          </w:tcPr>
          <w:p w:rsidR="00F55E42" w:rsidRPr="009B3508" w:rsidRDefault="00F55E42" w:rsidP="009B3508">
            <w:pPr>
              <w:pStyle w:val="af8"/>
            </w:pPr>
            <w:r w:rsidRPr="009B3508">
              <w:t>0,021</w:t>
            </w:r>
          </w:p>
        </w:tc>
        <w:tc>
          <w:tcPr>
            <w:tcW w:w="292" w:type="pct"/>
            <w:vAlign w:val="center"/>
          </w:tcPr>
          <w:p w:rsidR="00F55E42" w:rsidRPr="009B3508" w:rsidRDefault="00F55E42" w:rsidP="009B3508">
            <w:pPr>
              <w:pStyle w:val="af8"/>
            </w:pPr>
            <w:r w:rsidRPr="009B3508">
              <w:t>0,024</w:t>
            </w:r>
          </w:p>
        </w:tc>
        <w:tc>
          <w:tcPr>
            <w:tcW w:w="827" w:type="pct"/>
            <w:tcBorders>
              <w:right w:val="single" w:sz="4" w:space="0" w:color="auto"/>
            </w:tcBorders>
          </w:tcPr>
          <w:p w:rsidR="00F55E42" w:rsidRPr="009B3508" w:rsidRDefault="00DA3534" w:rsidP="009B3508">
            <w:pPr>
              <w:pStyle w:val="af8"/>
            </w:pPr>
            <w:r w:rsidRPr="009B3508">
              <w:t>-</w:t>
            </w:r>
          </w:p>
        </w:tc>
        <w:tc>
          <w:tcPr>
            <w:tcW w:w="748" w:type="pct"/>
            <w:tcBorders>
              <w:left w:val="single" w:sz="4" w:space="0" w:color="auto"/>
            </w:tcBorders>
          </w:tcPr>
          <w:p w:rsidR="00F55E42" w:rsidRPr="009B3508" w:rsidRDefault="00DA3534" w:rsidP="009B3508">
            <w:pPr>
              <w:pStyle w:val="af8"/>
            </w:pPr>
            <w:r w:rsidRPr="009B3508">
              <w:t>-</w:t>
            </w:r>
          </w:p>
        </w:tc>
        <w:tc>
          <w:tcPr>
            <w:tcW w:w="937" w:type="pct"/>
            <w:tcBorders>
              <w:left w:val="single" w:sz="4" w:space="0" w:color="auto"/>
            </w:tcBorders>
          </w:tcPr>
          <w:p w:rsidR="00F55E42" w:rsidRPr="009B3508" w:rsidRDefault="00DA3534" w:rsidP="009B3508">
            <w:pPr>
              <w:pStyle w:val="af8"/>
            </w:pPr>
            <w:r w:rsidRPr="009B3508">
              <w:t>-</w:t>
            </w:r>
          </w:p>
        </w:tc>
        <w:tc>
          <w:tcPr>
            <w:tcW w:w="832" w:type="pct"/>
            <w:tcBorders>
              <w:left w:val="single" w:sz="4" w:space="0" w:color="auto"/>
            </w:tcBorders>
          </w:tcPr>
          <w:p w:rsidR="00F55E42" w:rsidRPr="009B3508" w:rsidRDefault="00DA3534" w:rsidP="009B3508">
            <w:pPr>
              <w:pStyle w:val="af8"/>
              <w:rPr>
                <w:lang w:eastAsia="ru-RU"/>
              </w:rPr>
            </w:pPr>
            <w:r w:rsidRPr="009B3508">
              <w:rPr>
                <w:lang w:eastAsia="ru-RU"/>
              </w:rPr>
              <w:t>-</w:t>
            </w:r>
          </w:p>
        </w:tc>
      </w:tr>
      <w:tr w:rsidR="009B3508" w:rsidRPr="009B3508" w:rsidTr="009B3508">
        <w:trPr>
          <w:trHeight w:val="20"/>
          <w:jc w:val="center"/>
        </w:trPr>
        <w:tc>
          <w:tcPr>
            <w:tcW w:w="189" w:type="pct"/>
            <w:vMerge w:val="restart"/>
            <w:vAlign w:val="center"/>
          </w:tcPr>
          <w:p w:rsidR="00113FEC" w:rsidRPr="009B3508" w:rsidRDefault="00113FEC" w:rsidP="009B3508">
            <w:pPr>
              <w:pStyle w:val="af8"/>
              <w:numPr>
                <w:ilvl w:val="0"/>
                <w:numId w:val="41"/>
              </w:numPr>
            </w:pPr>
          </w:p>
        </w:tc>
        <w:tc>
          <w:tcPr>
            <w:tcW w:w="735" w:type="pct"/>
            <w:vMerge w:val="restart"/>
            <w:tcMar>
              <w:top w:w="0" w:type="dxa"/>
              <w:left w:w="28" w:type="dxa"/>
              <w:bottom w:w="0" w:type="dxa"/>
              <w:right w:w="28" w:type="dxa"/>
            </w:tcMar>
            <w:vAlign w:val="center"/>
          </w:tcPr>
          <w:p w:rsidR="00113FEC" w:rsidRPr="009B3508" w:rsidRDefault="00113FEC" w:rsidP="009B3508">
            <w:pPr>
              <w:pStyle w:val="af8"/>
            </w:pPr>
            <w:r w:rsidRPr="009B3508">
              <w:t>Зона специализированной общественной застройки</w:t>
            </w:r>
          </w:p>
        </w:tc>
        <w:tc>
          <w:tcPr>
            <w:tcW w:w="440" w:type="pct"/>
            <w:vMerge w:val="restart"/>
            <w:tcMar>
              <w:top w:w="0" w:type="dxa"/>
              <w:left w:w="28" w:type="dxa"/>
              <w:bottom w:w="0" w:type="dxa"/>
              <w:right w:w="28" w:type="dxa"/>
            </w:tcMar>
            <w:vAlign w:val="center"/>
          </w:tcPr>
          <w:p w:rsidR="00113FEC" w:rsidRPr="009B3508" w:rsidRDefault="00113FEC" w:rsidP="009B3508">
            <w:pPr>
              <w:pStyle w:val="af8"/>
            </w:pPr>
            <w:r w:rsidRPr="009B3508">
              <w:t>3,561</w:t>
            </w:r>
          </w:p>
        </w:tc>
        <w:tc>
          <w:tcPr>
            <w:tcW w:w="292" w:type="pct"/>
            <w:vMerge w:val="restart"/>
            <w:vAlign w:val="center"/>
          </w:tcPr>
          <w:p w:rsidR="00113FEC" w:rsidRPr="009B3508" w:rsidRDefault="00113FEC" w:rsidP="009B3508">
            <w:pPr>
              <w:pStyle w:val="af8"/>
            </w:pPr>
            <w:r w:rsidRPr="009B3508">
              <w:t>4,042</w:t>
            </w:r>
          </w:p>
        </w:tc>
        <w:tc>
          <w:tcPr>
            <w:tcW w:w="827" w:type="pct"/>
            <w:vMerge w:val="restart"/>
            <w:tcBorders>
              <w:right w:val="single" w:sz="4" w:space="0" w:color="auto"/>
            </w:tcBorders>
          </w:tcPr>
          <w:p w:rsidR="00113FEC" w:rsidRPr="009B3508" w:rsidRDefault="00113FEC" w:rsidP="009B3508">
            <w:pPr>
              <w:pStyle w:val="af8"/>
            </w:pPr>
            <w:r w:rsidRPr="009B3508">
              <w:t>-</w:t>
            </w:r>
          </w:p>
        </w:tc>
        <w:tc>
          <w:tcPr>
            <w:tcW w:w="748" w:type="pct"/>
            <w:vMerge w:val="restart"/>
            <w:tcBorders>
              <w:left w:val="single" w:sz="4" w:space="0" w:color="auto"/>
            </w:tcBorders>
          </w:tcPr>
          <w:p w:rsidR="00113FEC" w:rsidRPr="009B3508" w:rsidRDefault="00113FEC" w:rsidP="009B3508">
            <w:pPr>
              <w:pStyle w:val="af8"/>
            </w:pPr>
            <w:r w:rsidRPr="009B3508">
              <w:t>-</w:t>
            </w:r>
          </w:p>
        </w:tc>
        <w:tc>
          <w:tcPr>
            <w:tcW w:w="937" w:type="pct"/>
            <w:vMerge w:val="restart"/>
            <w:tcBorders>
              <w:left w:val="single" w:sz="4" w:space="0" w:color="auto"/>
            </w:tcBorders>
            <w:shd w:val="clear" w:color="auto" w:fill="auto"/>
          </w:tcPr>
          <w:p w:rsidR="00113FEC" w:rsidRPr="009B3508" w:rsidRDefault="0040246C" w:rsidP="009B3508">
            <w:pPr>
              <w:pStyle w:val="af8"/>
              <w:rPr>
                <w:lang w:val="en-US"/>
              </w:rPr>
            </w:pPr>
            <w:r w:rsidRPr="009B3508">
              <w:rPr>
                <w:lang w:val="en-US"/>
              </w:rPr>
              <w:t>-</w:t>
            </w:r>
          </w:p>
        </w:tc>
        <w:tc>
          <w:tcPr>
            <w:tcW w:w="832" w:type="pct"/>
            <w:tcBorders>
              <w:left w:val="single" w:sz="4" w:space="0" w:color="auto"/>
            </w:tcBorders>
            <w:shd w:val="clear" w:color="auto" w:fill="auto"/>
          </w:tcPr>
          <w:p w:rsidR="00113FEC" w:rsidRPr="009B3508" w:rsidRDefault="00113FEC" w:rsidP="009B3508">
            <w:pPr>
              <w:pStyle w:val="af8"/>
            </w:pPr>
            <w:r w:rsidRPr="009B3508">
              <w:rPr>
                <w:lang w:eastAsia="ru-RU"/>
              </w:rPr>
              <w:t xml:space="preserve">Электрическая котельная </w:t>
            </w:r>
            <w:proofErr w:type="spellStart"/>
            <w:r w:rsidRPr="009B3508">
              <w:rPr>
                <w:lang w:eastAsia="ru-RU"/>
              </w:rPr>
              <w:t>аал.Чаптыков</w:t>
            </w:r>
            <w:proofErr w:type="spellEnd"/>
            <w:r w:rsidRPr="009B3508">
              <w:rPr>
                <w:lang w:eastAsia="ru-RU"/>
              </w:rPr>
              <w:t xml:space="preserve"> (2 объекта)</w:t>
            </w:r>
            <w:r w:rsidR="00BB5F43" w:rsidRPr="009B3508">
              <w:rPr>
                <w:lang w:eastAsia="ru-RU"/>
              </w:rPr>
              <w:t xml:space="preserve">, планируемая к размещению до </w:t>
            </w:r>
            <w:r w:rsidR="00AF1E5D" w:rsidRPr="009B3508">
              <w:rPr>
                <w:lang w:eastAsia="ru-RU"/>
              </w:rPr>
              <w:t>2033</w:t>
            </w:r>
            <w:r w:rsidR="00BB5F43" w:rsidRPr="009B3508">
              <w:rPr>
                <w:lang w:eastAsia="ru-RU"/>
              </w:rPr>
              <w:t>г.</w:t>
            </w:r>
          </w:p>
        </w:tc>
      </w:tr>
      <w:tr w:rsidR="009B3508" w:rsidRPr="009B3508" w:rsidTr="009B3508">
        <w:trPr>
          <w:trHeight w:val="1114"/>
          <w:jc w:val="center"/>
        </w:trPr>
        <w:tc>
          <w:tcPr>
            <w:tcW w:w="189" w:type="pct"/>
            <w:vMerge/>
            <w:vAlign w:val="center"/>
          </w:tcPr>
          <w:p w:rsidR="00113FEC" w:rsidRPr="009B3508" w:rsidRDefault="00113FEC" w:rsidP="009B3508">
            <w:pPr>
              <w:pStyle w:val="af8"/>
              <w:numPr>
                <w:ilvl w:val="0"/>
                <w:numId w:val="41"/>
              </w:numPr>
            </w:pPr>
          </w:p>
        </w:tc>
        <w:tc>
          <w:tcPr>
            <w:tcW w:w="735" w:type="pct"/>
            <w:vMerge/>
            <w:tcMar>
              <w:top w:w="0" w:type="dxa"/>
              <w:left w:w="28" w:type="dxa"/>
              <w:bottom w:w="0" w:type="dxa"/>
              <w:right w:w="28" w:type="dxa"/>
            </w:tcMar>
            <w:vAlign w:val="center"/>
          </w:tcPr>
          <w:p w:rsidR="00113FEC" w:rsidRPr="009B3508" w:rsidRDefault="00113FEC" w:rsidP="009B3508">
            <w:pPr>
              <w:pStyle w:val="af8"/>
            </w:pPr>
          </w:p>
        </w:tc>
        <w:tc>
          <w:tcPr>
            <w:tcW w:w="440" w:type="pct"/>
            <w:vMerge/>
            <w:tcMar>
              <w:top w:w="0" w:type="dxa"/>
              <w:left w:w="28" w:type="dxa"/>
              <w:bottom w:w="0" w:type="dxa"/>
              <w:right w:w="28" w:type="dxa"/>
            </w:tcMar>
            <w:vAlign w:val="center"/>
          </w:tcPr>
          <w:p w:rsidR="00113FEC" w:rsidRPr="009B3508" w:rsidRDefault="00113FEC" w:rsidP="009B3508">
            <w:pPr>
              <w:pStyle w:val="af8"/>
            </w:pPr>
          </w:p>
        </w:tc>
        <w:tc>
          <w:tcPr>
            <w:tcW w:w="292" w:type="pct"/>
            <w:vMerge/>
            <w:vAlign w:val="center"/>
          </w:tcPr>
          <w:p w:rsidR="00113FEC" w:rsidRPr="009B3508" w:rsidRDefault="00113FEC" w:rsidP="009B3508">
            <w:pPr>
              <w:pStyle w:val="af8"/>
            </w:pPr>
          </w:p>
        </w:tc>
        <w:tc>
          <w:tcPr>
            <w:tcW w:w="827" w:type="pct"/>
            <w:vMerge/>
            <w:tcBorders>
              <w:right w:val="single" w:sz="4" w:space="0" w:color="auto"/>
            </w:tcBorders>
          </w:tcPr>
          <w:p w:rsidR="00113FEC" w:rsidRPr="009B3508" w:rsidRDefault="00113FEC" w:rsidP="009B3508">
            <w:pPr>
              <w:pStyle w:val="af8"/>
            </w:pPr>
          </w:p>
        </w:tc>
        <w:tc>
          <w:tcPr>
            <w:tcW w:w="748" w:type="pct"/>
            <w:vMerge/>
            <w:tcBorders>
              <w:left w:val="single" w:sz="4" w:space="0" w:color="auto"/>
            </w:tcBorders>
          </w:tcPr>
          <w:p w:rsidR="00113FEC" w:rsidRPr="009B3508" w:rsidRDefault="00113FEC" w:rsidP="009B3508">
            <w:pPr>
              <w:pStyle w:val="af8"/>
            </w:pPr>
          </w:p>
        </w:tc>
        <w:tc>
          <w:tcPr>
            <w:tcW w:w="937" w:type="pct"/>
            <w:vMerge/>
            <w:tcBorders>
              <w:left w:val="single" w:sz="4" w:space="0" w:color="auto"/>
            </w:tcBorders>
            <w:shd w:val="clear" w:color="auto" w:fill="auto"/>
          </w:tcPr>
          <w:p w:rsidR="00113FEC" w:rsidRPr="009B3508" w:rsidRDefault="00113FEC" w:rsidP="009B3508">
            <w:pPr>
              <w:pStyle w:val="af8"/>
            </w:pPr>
          </w:p>
        </w:tc>
        <w:tc>
          <w:tcPr>
            <w:tcW w:w="832" w:type="pct"/>
            <w:tcBorders>
              <w:left w:val="single" w:sz="4" w:space="0" w:color="auto"/>
            </w:tcBorders>
            <w:shd w:val="clear" w:color="auto" w:fill="auto"/>
          </w:tcPr>
          <w:p w:rsidR="00113FEC" w:rsidRPr="009B3508" w:rsidRDefault="00113FEC" w:rsidP="009B3508">
            <w:pPr>
              <w:pStyle w:val="af8"/>
            </w:pPr>
            <w:r w:rsidRPr="009B3508">
              <w:t xml:space="preserve">Объект культурно-досугового (клубного) типа (СДК) в </w:t>
            </w:r>
            <w:proofErr w:type="spellStart"/>
            <w:r w:rsidRPr="009B3508">
              <w:t>а.Чаптыков</w:t>
            </w:r>
            <w:proofErr w:type="spellEnd"/>
            <w:r w:rsidR="00BB5F43" w:rsidRPr="009B3508">
              <w:t xml:space="preserve">, </w:t>
            </w:r>
            <w:r w:rsidR="00BB5F43" w:rsidRPr="009B3508">
              <w:rPr>
                <w:lang w:eastAsia="ru-RU"/>
              </w:rPr>
              <w:t xml:space="preserve">планируемый к размещению до </w:t>
            </w:r>
            <w:r w:rsidR="00AF1E5D" w:rsidRPr="009B3508">
              <w:rPr>
                <w:lang w:eastAsia="ru-RU"/>
              </w:rPr>
              <w:t>2033</w:t>
            </w:r>
            <w:r w:rsidR="00BB5F43" w:rsidRPr="009B3508">
              <w:rPr>
                <w:lang w:eastAsia="ru-RU"/>
              </w:rPr>
              <w:t>г.</w:t>
            </w:r>
          </w:p>
        </w:tc>
      </w:tr>
      <w:tr w:rsidR="009B3508" w:rsidRPr="009B3508" w:rsidTr="00AD1221">
        <w:trPr>
          <w:trHeight w:val="20"/>
          <w:jc w:val="center"/>
        </w:trPr>
        <w:tc>
          <w:tcPr>
            <w:tcW w:w="189" w:type="pct"/>
            <w:vAlign w:val="center"/>
          </w:tcPr>
          <w:p w:rsidR="00A91FBF" w:rsidRPr="009B3508" w:rsidRDefault="00A91FBF" w:rsidP="009B3508">
            <w:pPr>
              <w:pStyle w:val="af8"/>
              <w:numPr>
                <w:ilvl w:val="0"/>
                <w:numId w:val="41"/>
              </w:numPr>
            </w:pPr>
          </w:p>
        </w:tc>
        <w:tc>
          <w:tcPr>
            <w:tcW w:w="735" w:type="pct"/>
            <w:tcMar>
              <w:top w:w="0" w:type="dxa"/>
              <w:left w:w="28" w:type="dxa"/>
              <w:bottom w:w="0" w:type="dxa"/>
              <w:right w:w="28" w:type="dxa"/>
            </w:tcMar>
            <w:vAlign w:val="center"/>
          </w:tcPr>
          <w:p w:rsidR="00A91FBF" w:rsidRPr="009B3508" w:rsidRDefault="00A91FBF" w:rsidP="009B3508">
            <w:pPr>
              <w:pStyle w:val="af8"/>
            </w:pPr>
            <w:r w:rsidRPr="009B3508">
              <w:t>Зона инженерной инфраструктуры</w:t>
            </w:r>
          </w:p>
        </w:tc>
        <w:tc>
          <w:tcPr>
            <w:tcW w:w="440" w:type="pct"/>
            <w:tcMar>
              <w:top w:w="0" w:type="dxa"/>
              <w:left w:w="28" w:type="dxa"/>
              <w:bottom w:w="0" w:type="dxa"/>
              <w:right w:w="28" w:type="dxa"/>
            </w:tcMar>
            <w:vAlign w:val="center"/>
          </w:tcPr>
          <w:p w:rsidR="00A91FBF" w:rsidRPr="009B3508" w:rsidRDefault="00F55E42" w:rsidP="009B3508">
            <w:pPr>
              <w:pStyle w:val="af8"/>
            </w:pPr>
            <w:r w:rsidRPr="009B3508">
              <w:t>0,007</w:t>
            </w:r>
          </w:p>
        </w:tc>
        <w:tc>
          <w:tcPr>
            <w:tcW w:w="292" w:type="pct"/>
            <w:vAlign w:val="center"/>
          </w:tcPr>
          <w:p w:rsidR="00A91FBF" w:rsidRPr="009B3508" w:rsidRDefault="00F55E42" w:rsidP="009B3508">
            <w:pPr>
              <w:pStyle w:val="af8"/>
            </w:pPr>
            <w:r w:rsidRPr="009B3508">
              <w:t>0,008</w:t>
            </w:r>
          </w:p>
        </w:tc>
        <w:tc>
          <w:tcPr>
            <w:tcW w:w="827" w:type="pct"/>
            <w:tcBorders>
              <w:right w:val="single" w:sz="4" w:space="0" w:color="auto"/>
            </w:tcBorders>
          </w:tcPr>
          <w:p w:rsidR="00A91FBF" w:rsidRPr="009B3508" w:rsidRDefault="00386552" w:rsidP="009B3508">
            <w:pPr>
              <w:pStyle w:val="af8"/>
            </w:pPr>
            <w:r w:rsidRPr="009B3508">
              <w:t>-</w:t>
            </w:r>
          </w:p>
        </w:tc>
        <w:tc>
          <w:tcPr>
            <w:tcW w:w="748" w:type="pct"/>
            <w:tcBorders>
              <w:left w:val="single" w:sz="4" w:space="0" w:color="auto"/>
            </w:tcBorders>
          </w:tcPr>
          <w:p w:rsidR="00A91FBF" w:rsidRPr="009B3508" w:rsidRDefault="00386552" w:rsidP="009B3508">
            <w:pPr>
              <w:pStyle w:val="af8"/>
            </w:pPr>
            <w:r w:rsidRPr="009B3508">
              <w:t>-</w:t>
            </w:r>
          </w:p>
        </w:tc>
        <w:tc>
          <w:tcPr>
            <w:tcW w:w="937" w:type="pct"/>
            <w:tcBorders>
              <w:left w:val="single" w:sz="4" w:space="0" w:color="auto"/>
            </w:tcBorders>
          </w:tcPr>
          <w:p w:rsidR="00A91FBF" w:rsidRPr="009B3508" w:rsidRDefault="00386552" w:rsidP="009B3508">
            <w:pPr>
              <w:pStyle w:val="af8"/>
              <w:rPr>
                <w:lang w:eastAsia="ru-RU"/>
              </w:rPr>
            </w:pPr>
            <w:r w:rsidRPr="009B3508">
              <w:rPr>
                <w:lang w:eastAsia="ru-RU"/>
              </w:rPr>
              <w:t>-</w:t>
            </w:r>
          </w:p>
        </w:tc>
        <w:tc>
          <w:tcPr>
            <w:tcW w:w="832" w:type="pct"/>
            <w:tcBorders>
              <w:left w:val="single" w:sz="4" w:space="0" w:color="auto"/>
            </w:tcBorders>
          </w:tcPr>
          <w:p w:rsidR="00A91FBF" w:rsidRPr="009B3508" w:rsidRDefault="00386552" w:rsidP="009B3508">
            <w:pPr>
              <w:pStyle w:val="af8"/>
            </w:pPr>
            <w:r w:rsidRPr="009B3508">
              <w:t>-</w:t>
            </w:r>
          </w:p>
        </w:tc>
      </w:tr>
      <w:tr w:rsidR="009B3508" w:rsidRPr="009B3508" w:rsidTr="00AD1221">
        <w:trPr>
          <w:trHeight w:val="20"/>
          <w:jc w:val="center"/>
        </w:trPr>
        <w:tc>
          <w:tcPr>
            <w:tcW w:w="189" w:type="pct"/>
            <w:vAlign w:val="center"/>
          </w:tcPr>
          <w:p w:rsidR="00F55E42" w:rsidRPr="009B3508" w:rsidRDefault="00F55E42" w:rsidP="009B3508">
            <w:pPr>
              <w:pStyle w:val="af8"/>
              <w:numPr>
                <w:ilvl w:val="0"/>
                <w:numId w:val="41"/>
              </w:numPr>
            </w:pPr>
          </w:p>
        </w:tc>
        <w:tc>
          <w:tcPr>
            <w:tcW w:w="735" w:type="pct"/>
            <w:tcMar>
              <w:top w:w="0" w:type="dxa"/>
              <w:left w:w="28" w:type="dxa"/>
              <w:bottom w:w="0" w:type="dxa"/>
              <w:right w:w="28" w:type="dxa"/>
            </w:tcMar>
            <w:vAlign w:val="center"/>
          </w:tcPr>
          <w:p w:rsidR="00F55E42" w:rsidRPr="009B3508" w:rsidRDefault="00F55E42" w:rsidP="009B3508">
            <w:pPr>
              <w:pStyle w:val="af8"/>
            </w:pPr>
            <w:r w:rsidRPr="009B3508">
              <w:t>Зона транспортной инфраструктуры</w:t>
            </w:r>
          </w:p>
        </w:tc>
        <w:tc>
          <w:tcPr>
            <w:tcW w:w="440" w:type="pct"/>
            <w:tcMar>
              <w:top w:w="0" w:type="dxa"/>
              <w:left w:w="28" w:type="dxa"/>
              <w:bottom w:w="0" w:type="dxa"/>
              <w:right w:w="28" w:type="dxa"/>
            </w:tcMar>
            <w:vAlign w:val="center"/>
          </w:tcPr>
          <w:p w:rsidR="00F55E42" w:rsidRPr="009B3508" w:rsidRDefault="00436C3C" w:rsidP="009B3508">
            <w:pPr>
              <w:pStyle w:val="af8"/>
            </w:pPr>
            <w:r w:rsidRPr="009B3508">
              <w:t>4</w:t>
            </w:r>
            <w:r w:rsidR="00F55E42" w:rsidRPr="009B3508">
              <w:t>,</w:t>
            </w:r>
            <w:r w:rsidRPr="009B3508">
              <w:t>996</w:t>
            </w:r>
          </w:p>
        </w:tc>
        <w:tc>
          <w:tcPr>
            <w:tcW w:w="292" w:type="pct"/>
            <w:vAlign w:val="center"/>
          </w:tcPr>
          <w:p w:rsidR="00F55E42" w:rsidRPr="009B3508" w:rsidRDefault="00436C3C" w:rsidP="009B3508">
            <w:pPr>
              <w:pStyle w:val="af8"/>
            </w:pPr>
            <w:r w:rsidRPr="009B3508">
              <w:t>5</w:t>
            </w:r>
            <w:r w:rsidR="00F55E42" w:rsidRPr="009B3508">
              <w:t>,</w:t>
            </w:r>
            <w:r w:rsidRPr="009B3508">
              <w:t>670</w:t>
            </w:r>
          </w:p>
        </w:tc>
        <w:tc>
          <w:tcPr>
            <w:tcW w:w="827" w:type="pct"/>
            <w:tcBorders>
              <w:right w:val="single" w:sz="4" w:space="0" w:color="auto"/>
            </w:tcBorders>
          </w:tcPr>
          <w:p w:rsidR="00F55E42" w:rsidRPr="009B3508" w:rsidRDefault="00DA3534" w:rsidP="009B3508">
            <w:pPr>
              <w:pStyle w:val="af8"/>
            </w:pPr>
            <w:r w:rsidRPr="009B3508">
              <w:t>-</w:t>
            </w:r>
          </w:p>
        </w:tc>
        <w:tc>
          <w:tcPr>
            <w:tcW w:w="748" w:type="pct"/>
            <w:tcBorders>
              <w:left w:val="single" w:sz="4" w:space="0" w:color="auto"/>
            </w:tcBorders>
          </w:tcPr>
          <w:p w:rsidR="00F55E42" w:rsidRPr="009B3508" w:rsidRDefault="00DA3534" w:rsidP="009B3508">
            <w:pPr>
              <w:pStyle w:val="af8"/>
            </w:pPr>
            <w:r w:rsidRPr="009B3508">
              <w:t>-</w:t>
            </w:r>
          </w:p>
        </w:tc>
        <w:tc>
          <w:tcPr>
            <w:tcW w:w="937" w:type="pct"/>
            <w:tcBorders>
              <w:left w:val="single" w:sz="4" w:space="0" w:color="auto"/>
            </w:tcBorders>
          </w:tcPr>
          <w:p w:rsidR="00F55E42" w:rsidRPr="009B3508" w:rsidRDefault="00DA3534" w:rsidP="009B3508">
            <w:pPr>
              <w:pStyle w:val="af8"/>
              <w:rPr>
                <w:lang w:eastAsia="ru-RU"/>
              </w:rPr>
            </w:pPr>
            <w:r w:rsidRPr="009B3508">
              <w:rPr>
                <w:lang w:eastAsia="ru-RU"/>
              </w:rPr>
              <w:t>-</w:t>
            </w:r>
          </w:p>
        </w:tc>
        <w:tc>
          <w:tcPr>
            <w:tcW w:w="832" w:type="pct"/>
            <w:tcBorders>
              <w:left w:val="single" w:sz="4" w:space="0" w:color="auto"/>
            </w:tcBorders>
          </w:tcPr>
          <w:p w:rsidR="00F55E42" w:rsidRPr="009B3508" w:rsidRDefault="00DA3534" w:rsidP="009B3508">
            <w:pPr>
              <w:pStyle w:val="af8"/>
            </w:pPr>
            <w:r w:rsidRPr="009B3508">
              <w:t>-</w:t>
            </w:r>
          </w:p>
        </w:tc>
      </w:tr>
      <w:tr w:rsidR="009B3508" w:rsidRPr="009B3508" w:rsidTr="00AD1221">
        <w:trPr>
          <w:trHeight w:val="20"/>
          <w:jc w:val="center"/>
        </w:trPr>
        <w:tc>
          <w:tcPr>
            <w:tcW w:w="189" w:type="pct"/>
            <w:vAlign w:val="center"/>
          </w:tcPr>
          <w:p w:rsidR="00F55E42" w:rsidRPr="009B3508" w:rsidRDefault="00F55E42" w:rsidP="009B3508">
            <w:pPr>
              <w:pStyle w:val="af8"/>
              <w:numPr>
                <w:ilvl w:val="0"/>
                <w:numId w:val="41"/>
              </w:numPr>
            </w:pPr>
          </w:p>
        </w:tc>
        <w:tc>
          <w:tcPr>
            <w:tcW w:w="735" w:type="pct"/>
            <w:tcMar>
              <w:top w:w="0" w:type="dxa"/>
              <w:left w:w="28" w:type="dxa"/>
              <w:bottom w:w="0" w:type="dxa"/>
              <w:right w:w="28" w:type="dxa"/>
            </w:tcMar>
            <w:vAlign w:val="center"/>
          </w:tcPr>
          <w:p w:rsidR="00F55E42" w:rsidRPr="009B3508" w:rsidRDefault="00F55E42" w:rsidP="009B3508">
            <w:pPr>
              <w:pStyle w:val="af8"/>
            </w:pPr>
            <w:r w:rsidRPr="009B3508">
              <w:t>Зоны рекреационного назначения</w:t>
            </w:r>
          </w:p>
        </w:tc>
        <w:tc>
          <w:tcPr>
            <w:tcW w:w="440" w:type="pct"/>
            <w:tcMar>
              <w:top w:w="0" w:type="dxa"/>
              <w:left w:w="28" w:type="dxa"/>
              <w:bottom w:w="0" w:type="dxa"/>
              <w:right w:w="28" w:type="dxa"/>
            </w:tcMar>
            <w:vAlign w:val="center"/>
          </w:tcPr>
          <w:p w:rsidR="00F55E42" w:rsidRPr="009B3508" w:rsidRDefault="00436C3C" w:rsidP="009B3508">
            <w:pPr>
              <w:pStyle w:val="af8"/>
            </w:pPr>
            <w:r w:rsidRPr="009B3508">
              <w:t>15</w:t>
            </w:r>
            <w:r w:rsidR="00272F3B" w:rsidRPr="009B3508">
              <w:t>,</w:t>
            </w:r>
            <w:r w:rsidRPr="009B3508">
              <w:t>990</w:t>
            </w:r>
          </w:p>
        </w:tc>
        <w:tc>
          <w:tcPr>
            <w:tcW w:w="292" w:type="pct"/>
            <w:vAlign w:val="center"/>
          </w:tcPr>
          <w:p w:rsidR="00F55E42" w:rsidRPr="009B3508" w:rsidRDefault="00272F3B" w:rsidP="009B3508">
            <w:pPr>
              <w:pStyle w:val="af8"/>
            </w:pPr>
            <w:r w:rsidRPr="009B3508">
              <w:t>1</w:t>
            </w:r>
            <w:r w:rsidR="00436C3C" w:rsidRPr="009B3508">
              <w:t>8</w:t>
            </w:r>
            <w:r w:rsidRPr="009B3508">
              <w:t>,</w:t>
            </w:r>
            <w:r w:rsidR="00436C3C" w:rsidRPr="009B3508">
              <w:t>149</w:t>
            </w:r>
          </w:p>
        </w:tc>
        <w:tc>
          <w:tcPr>
            <w:tcW w:w="827" w:type="pct"/>
            <w:tcBorders>
              <w:right w:val="single" w:sz="4" w:space="0" w:color="auto"/>
            </w:tcBorders>
          </w:tcPr>
          <w:p w:rsidR="00F55E42" w:rsidRPr="009B3508" w:rsidRDefault="00DA3534" w:rsidP="009B3508">
            <w:pPr>
              <w:pStyle w:val="af8"/>
            </w:pPr>
            <w:r w:rsidRPr="009B3508">
              <w:t>-</w:t>
            </w:r>
          </w:p>
        </w:tc>
        <w:tc>
          <w:tcPr>
            <w:tcW w:w="748" w:type="pct"/>
            <w:tcBorders>
              <w:left w:val="single" w:sz="4" w:space="0" w:color="auto"/>
            </w:tcBorders>
          </w:tcPr>
          <w:p w:rsidR="00F55E42" w:rsidRPr="009B3508" w:rsidRDefault="00DA3534" w:rsidP="009B3508">
            <w:pPr>
              <w:pStyle w:val="af8"/>
            </w:pPr>
            <w:r w:rsidRPr="009B3508">
              <w:t>-</w:t>
            </w:r>
          </w:p>
        </w:tc>
        <w:tc>
          <w:tcPr>
            <w:tcW w:w="937" w:type="pct"/>
            <w:tcBorders>
              <w:left w:val="single" w:sz="4" w:space="0" w:color="auto"/>
            </w:tcBorders>
          </w:tcPr>
          <w:p w:rsidR="00F55E42" w:rsidRPr="009B3508" w:rsidRDefault="00DA3534" w:rsidP="009B3508">
            <w:pPr>
              <w:pStyle w:val="af8"/>
              <w:rPr>
                <w:lang w:eastAsia="ru-RU"/>
              </w:rPr>
            </w:pPr>
            <w:r w:rsidRPr="009B3508">
              <w:rPr>
                <w:lang w:eastAsia="ru-RU"/>
              </w:rPr>
              <w:t>-</w:t>
            </w:r>
          </w:p>
        </w:tc>
        <w:tc>
          <w:tcPr>
            <w:tcW w:w="832" w:type="pct"/>
            <w:tcBorders>
              <w:left w:val="single" w:sz="4" w:space="0" w:color="auto"/>
            </w:tcBorders>
          </w:tcPr>
          <w:p w:rsidR="00F55E42" w:rsidRPr="009B3508" w:rsidRDefault="00DA3534" w:rsidP="009B3508">
            <w:pPr>
              <w:pStyle w:val="af8"/>
            </w:pPr>
            <w:r w:rsidRPr="009B3508">
              <w:t>-</w:t>
            </w:r>
          </w:p>
        </w:tc>
      </w:tr>
      <w:tr w:rsidR="009B3508" w:rsidRPr="009B3508" w:rsidTr="00AD1221">
        <w:trPr>
          <w:trHeight w:val="20"/>
          <w:jc w:val="center"/>
        </w:trPr>
        <w:tc>
          <w:tcPr>
            <w:tcW w:w="189" w:type="pct"/>
            <w:vAlign w:val="center"/>
          </w:tcPr>
          <w:p w:rsidR="00272F3B" w:rsidRPr="009B3508" w:rsidRDefault="00272F3B" w:rsidP="009B3508">
            <w:pPr>
              <w:pStyle w:val="af8"/>
              <w:numPr>
                <w:ilvl w:val="0"/>
                <w:numId w:val="41"/>
              </w:numPr>
            </w:pPr>
          </w:p>
        </w:tc>
        <w:tc>
          <w:tcPr>
            <w:tcW w:w="735" w:type="pct"/>
            <w:tcMar>
              <w:top w:w="0" w:type="dxa"/>
              <w:left w:w="28" w:type="dxa"/>
              <w:bottom w:w="0" w:type="dxa"/>
              <w:right w:w="28" w:type="dxa"/>
            </w:tcMar>
            <w:vAlign w:val="center"/>
          </w:tcPr>
          <w:p w:rsidR="00272F3B" w:rsidRPr="009B3508" w:rsidRDefault="00272F3B" w:rsidP="009B3508">
            <w:pPr>
              <w:pStyle w:val="af8"/>
            </w:pPr>
            <w:r w:rsidRPr="009B3508">
              <w:t>Зона озелененных территорий общего пользования (лесопарки, парки, сады, скверы, бульвары, городские леса)</w:t>
            </w:r>
          </w:p>
        </w:tc>
        <w:tc>
          <w:tcPr>
            <w:tcW w:w="440" w:type="pct"/>
            <w:tcMar>
              <w:top w:w="0" w:type="dxa"/>
              <w:left w:w="28" w:type="dxa"/>
              <w:bottom w:w="0" w:type="dxa"/>
              <w:right w:w="28" w:type="dxa"/>
            </w:tcMar>
            <w:vAlign w:val="center"/>
          </w:tcPr>
          <w:p w:rsidR="00272F3B" w:rsidRPr="009B3508" w:rsidRDefault="00272F3B" w:rsidP="009B3508">
            <w:pPr>
              <w:pStyle w:val="af8"/>
            </w:pPr>
            <w:r w:rsidRPr="009B3508">
              <w:t>0,077</w:t>
            </w:r>
          </w:p>
        </w:tc>
        <w:tc>
          <w:tcPr>
            <w:tcW w:w="292" w:type="pct"/>
            <w:vAlign w:val="center"/>
          </w:tcPr>
          <w:p w:rsidR="00272F3B" w:rsidRPr="009B3508" w:rsidRDefault="00272F3B" w:rsidP="009B3508">
            <w:pPr>
              <w:pStyle w:val="af8"/>
            </w:pPr>
            <w:r w:rsidRPr="009B3508">
              <w:t>0,087</w:t>
            </w:r>
          </w:p>
        </w:tc>
        <w:tc>
          <w:tcPr>
            <w:tcW w:w="827" w:type="pct"/>
            <w:tcBorders>
              <w:right w:val="single" w:sz="4" w:space="0" w:color="auto"/>
            </w:tcBorders>
          </w:tcPr>
          <w:p w:rsidR="00272F3B" w:rsidRPr="009B3508" w:rsidRDefault="00DA3534" w:rsidP="009B3508">
            <w:pPr>
              <w:pStyle w:val="af8"/>
            </w:pPr>
            <w:r w:rsidRPr="009B3508">
              <w:t>-</w:t>
            </w:r>
          </w:p>
        </w:tc>
        <w:tc>
          <w:tcPr>
            <w:tcW w:w="748" w:type="pct"/>
            <w:tcBorders>
              <w:left w:val="single" w:sz="4" w:space="0" w:color="auto"/>
            </w:tcBorders>
          </w:tcPr>
          <w:p w:rsidR="00272F3B" w:rsidRPr="009B3508" w:rsidRDefault="00DA3534" w:rsidP="009B3508">
            <w:pPr>
              <w:pStyle w:val="af8"/>
            </w:pPr>
            <w:r w:rsidRPr="009B3508">
              <w:t>-</w:t>
            </w:r>
          </w:p>
        </w:tc>
        <w:tc>
          <w:tcPr>
            <w:tcW w:w="937" w:type="pct"/>
            <w:tcBorders>
              <w:left w:val="single" w:sz="4" w:space="0" w:color="auto"/>
            </w:tcBorders>
          </w:tcPr>
          <w:p w:rsidR="00272F3B" w:rsidRPr="009B3508" w:rsidRDefault="00DA3534" w:rsidP="009B3508">
            <w:pPr>
              <w:pStyle w:val="af8"/>
              <w:rPr>
                <w:lang w:eastAsia="ru-RU"/>
              </w:rPr>
            </w:pPr>
            <w:r w:rsidRPr="009B3508">
              <w:rPr>
                <w:lang w:eastAsia="ru-RU"/>
              </w:rPr>
              <w:t>-</w:t>
            </w:r>
          </w:p>
        </w:tc>
        <w:tc>
          <w:tcPr>
            <w:tcW w:w="832" w:type="pct"/>
            <w:tcBorders>
              <w:left w:val="single" w:sz="4" w:space="0" w:color="auto"/>
            </w:tcBorders>
          </w:tcPr>
          <w:p w:rsidR="00272F3B" w:rsidRPr="009B3508" w:rsidRDefault="00DA3534" w:rsidP="009B3508">
            <w:pPr>
              <w:pStyle w:val="af8"/>
            </w:pPr>
            <w:r w:rsidRPr="009B3508">
              <w:t>-</w:t>
            </w:r>
          </w:p>
        </w:tc>
      </w:tr>
      <w:tr w:rsidR="009B3508" w:rsidRPr="009B3508" w:rsidTr="00AD1221">
        <w:trPr>
          <w:trHeight w:val="20"/>
          <w:jc w:val="center"/>
        </w:trPr>
        <w:tc>
          <w:tcPr>
            <w:tcW w:w="189" w:type="pct"/>
            <w:vAlign w:val="center"/>
          </w:tcPr>
          <w:p w:rsidR="00272F3B" w:rsidRPr="009B3508" w:rsidRDefault="00272F3B" w:rsidP="009B3508">
            <w:pPr>
              <w:pStyle w:val="af8"/>
              <w:numPr>
                <w:ilvl w:val="0"/>
                <w:numId w:val="41"/>
              </w:numPr>
            </w:pPr>
          </w:p>
        </w:tc>
        <w:tc>
          <w:tcPr>
            <w:tcW w:w="735" w:type="pct"/>
            <w:tcMar>
              <w:top w:w="0" w:type="dxa"/>
              <w:left w:w="28" w:type="dxa"/>
              <w:bottom w:w="0" w:type="dxa"/>
              <w:right w:w="28" w:type="dxa"/>
            </w:tcMar>
            <w:vAlign w:val="center"/>
          </w:tcPr>
          <w:p w:rsidR="00272F3B" w:rsidRPr="009B3508" w:rsidRDefault="00272F3B" w:rsidP="009B3508">
            <w:pPr>
              <w:pStyle w:val="af8"/>
            </w:pPr>
            <w:r w:rsidRPr="009B3508">
              <w:t>Зона озелененных территорий специального назначения</w:t>
            </w:r>
          </w:p>
        </w:tc>
        <w:tc>
          <w:tcPr>
            <w:tcW w:w="440" w:type="pct"/>
            <w:tcMar>
              <w:top w:w="0" w:type="dxa"/>
              <w:left w:w="28" w:type="dxa"/>
              <w:bottom w:w="0" w:type="dxa"/>
              <w:right w:w="28" w:type="dxa"/>
            </w:tcMar>
            <w:vAlign w:val="center"/>
          </w:tcPr>
          <w:p w:rsidR="00272F3B" w:rsidRPr="009B3508" w:rsidRDefault="00272F3B" w:rsidP="009B3508">
            <w:pPr>
              <w:pStyle w:val="af8"/>
            </w:pPr>
            <w:r w:rsidRPr="009B3508">
              <w:t>6,4</w:t>
            </w:r>
            <w:r w:rsidR="00436C3C" w:rsidRPr="009B3508">
              <w:t>76</w:t>
            </w:r>
          </w:p>
        </w:tc>
        <w:tc>
          <w:tcPr>
            <w:tcW w:w="292" w:type="pct"/>
            <w:vAlign w:val="center"/>
          </w:tcPr>
          <w:p w:rsidR="00272F3B" w:rsidRPr="009B3508" w:rsidRDefault="00272F3B" w:rsidP="009B3508">
            <w:pPr>
              <w:pStyle w:val="af8"/>
            </w:pPr>
            <w:r w:rsidRPr="009B3508">
              <w:t>7,3</w:t>
            </w:r>
            <w:r w:rsidR="00436C3C" w:rsidRPr="009B3508">
              <w:t>50</w:t>
            </w:r>
          </w:p>
        </w:tc>
        <w:tc>
          <w:tcPr>
            <w:tcW w:w="827" w:type="pct"/>
            <w:tcBorders>
              <w:right w:val="single" w:sz="4" w:space="0" w:color="auto"/>
            </w:tcBorders>
          </w:tcPr>
          <w:p w:rsidR="00272F3B" w:rsidRPr="009B3508" w:rsidRDefault="00DA3534" w:rsidP="009B3508">
            <w:pPr>
              <w:pStyle w:val="af8"/>
            </w:pPr>
            <w:r w:rsidRPr="009B3508">
              <w:t>-</w:t>
            </w:r>
          </w:p>
        </w:tc>
        <w:tc>
          <w:tcPr>
            <w:tcW w:w="748" w:type="pct"/>
            <w:tcBorders>
              <w:left w:val="single" w:sz="4" w:space="0" w:color="auto"/>
            </w:tcBorders>
          </w:tcPr>
          <w:p w:rsidR="00272F3B" w:rsidRPr="009B3508" w:rsidRDefault="00DA3534" w:rsidP="009B3508">
            <w:pPr>
              <w:pStyle w:val="af8"/>
            </w:pPr>
            <w:r w:rsidRPr="009B3508">
              <w:t>-</w:t>
            </w:r>
          </w:p>
        </w:tc>
        <w:tc>
          <w:tcPr>
            <w:tcW w:w="937" w:type="pct"/>
            <w:tcBorders>
              <w:left w:val="single" w:sz="4" w:space="0" w:color="auto"/>
            </w:tcBorders>
          </w:tcPr>
          <w:p w:rsidR="00272F3B" w:rsidRPr="009B3508" w:rsidRDefault="00DA3534" w:rsidP="009B3508">
            <w:pPr>
              <w:pStyle w:val="af8"/>
              <w:rPr>
                <w:lang w:eastAsia="ru-RU"/>
              </w:rPr>
            </w:pPr>
            <w:r w:rsidRPr="009B3508">
              <w:rPr>
                <w:lang w:eastAsia="ru-RU"/>
              </w:rPr>
              <w:t>-</w:t>
            </w:r>
          </w:p>
        </w:tc>
        <w:tc>
          <w:tcPr>
            <w:tcW w:w="832" w:type="pct"/>
            <w:tcBorders>
              <w:left w:val="single" w:sz="4" w:space="0" w:color="auto"/>
            </w:tcBorders>
          </w:tcPr>
          <w:p w:rsidR="00272F3B" w:rsidRPr="009B3508" w:rsidRDefault="00DA3534" w:rsidP="009B3508">
            <w:pPr>
              <w:pStyle w:val="af8"/>
            </w:pPr>
            <w:r w:rsidRPr="009B3508">
              <w:t>-</w:t>
            </w:r>
          </w:p>
        </w:tc>
      </w:tr>
      <w:tr w:rsidR="009B3508" w:rsidRPr="009B3508" w:rsidTr="00AD1221">
        <w:trPr>
          <w:trHeight w:val="20"/>
          <w:jc w:val="center"/>
        </w:trPr>
        <w:tc>
          <w:tcPr>
            <w:tcW w:w="189" w:type="pct"/>
            <w:vAlign w:val="center"/>
          </w:tcPr>
          <w:p w:rsidR="00753FF5" w:rsidRPr="009B3508" w:rsidRDefault="00753FF5" w:rsidP="009B3508">
            <w:pPr>
              <w:pStyle w:val="af8"/>
              <w:numPr>
                <w:ilvl w:val="0"/>
                <w:numId w:val="41"/>
              </w:numPr>
            </w:pPr>
          </w:p>
        </w:tc>
        <w:tc>
          <w:tcPr>
            <w:tcW w:w="735" w:type="pct"/>
            <w:tcMar>
              <w:top w:w="0" w:type="dxa"/>
              <w:left w:w="28" w:type="dxa"/>
              <w:bottom w:w="0" w:type="dxa"/>
              <w:right w:w="28" w:type="dxa"/>
            </w:tcMar>
            <w:vAlign w:val="center"/>
          </w:tcPr>
          <w:p w:rsidR="00753FF5" w:rsidRPr="009B3508" w:rsidRDefault="00753FF5" w:rsidP="009B3508">
            <w:pPr>
              <w:pStyle w:val="af8"/>
              <w:rPr>
                <w:b/>
                <w:bCs w:val="0"/>
              </w:rPr>
            </w:pPr>
            <w:r w:rsidRPr="009B3508">
              <w:rPr>
                <w:b/>
                <w:bCs w:val="0"/>
              </w:rPr>
              <w:t>Село Куйбышево</w:t>
            </w:r>
          </w:p>
        </w:tc>
        <w:tc>
          <w:tcPr>
            <w:tcW w:w="440" w:type="pct"/>
            <w:tcMar>
              <w:top w:w="0" w:type="dxa"/>
              <w:left w:w="28" w:type="dxa"/>
              <w:bottom w:w="0" w:type="dxa"/>
              <w:right w:w="28" w:type="dxa"/>
            </w:tcMar>
            <w:vAlign w:val="center"/>
          </w:tcPr>
          <w:p w:rsidR="00753FF5" w:rsidRPr="009B3508" w:rsidRDefault="00C729BB" w:rsidP="009B3508">
            <w:pPr>
              <w:pStyle w:val="af8"/>
              <w:rPr>
                <w:b/>
                <w:bCs w:val="0"/>
              </w:rPr>
            </w:pPr>
            <w:r w:rsidRPr="009B3508">
              <w:rPr>
                <w:b/>
                <w:bCs w:val="0"/>
              </w:rPr>
              <w:t>138,6</w:t>
            </w:r>
            <w:r w:rsidR="00210626" w:rsidRPr="009B3508">
              <w:rPr>
                <w:b/>
                <w:bCs w:val="0"/>
              </w:rPr>
              <w:t>2</w:t>
            </w:r>
            <w:r w:rsidRPr="009B3508">
              <w:rPr>
                <w:b/>
                <w:bCs w:val="0"/>
              </w:rPr>
              <w:t>9</w:t>
            </w:r>
          </w:p>
        </w:tc>
        <w:tc>
          <w:tcPr>
            <w:tcW w:w="292" w:type="pct"/>
            <w:vAlign w:val="center"/>
          </w:tcPr>
          <w:p w:rsidR="00753FF5" w:rsidRPr="009B3508" w:rsidRDefault="00C729BB" w:rsidP="009B3508">
            <w:pPr>
              <w:pStyle w:val="af8"/>
              <w:rPr>
                <w:b/>
                <w:bCs w:val="0"/>
              </w:rPr>
            </w:pPr>
            <w:r w:rsidRPr="009B3508">
              <w:rPr>
                <w:b/>
                <w:bCs w:val="0"/>
              </w:rPr>
              <w:t>100,000</w:t>
            </w:r>
          </w:p>
        </w:tc>
        <w:tc>
          <w:tcPr>
            <w:tcW w:w="827" w:type="pct"/>
            <w:tcBorders>
              <w:right w:val="single" w:sz="4" w:space="0" w:color="auto"/>
            </w:tcBorders>
          </w:tcPr>
          <w:p w:rsidR="00753FF5" w:rsidRPr="009B3508" w:rsidRDefault="00753FF5" w:rsidP="009B3508">
            <w:pPr>
              <w:pStyle w:val="af8"/>
            </w:pPr>
            <w:r w:rsidRPr="009B3508">
              <w:t>-</w:t>
            </w:r>
          </w:p>
        </w:tc>
        <w:tc>
          <w:tcPr>
            <w:tcW w:w="748" w:type="pct"/>
            <w:tcBorders>
              <w:left w:val="single" w:sz="4" w:space="0" w:color="auto"/>
            </w:tcBorders>
          </w:tcPr>
          <w:p w:rsidR="00753FF5" w:rsidRPr="009B3508" w:rsidRDefault="00753FF5" w:rsidP="009B3508">
            <w:pPr>
              <w:pStyle w:val="af8"/>
            </w:pPr>
            <w:r w:rsidRPr="009B3508">
              <w:t>-</w:t>
            </w:r>
          </w:p>
        </w:tc>
        <w:tc>
          <w:tcPr>
            <w:tcW w:w="937" w:type="pct"/>
            <w:tcBorders>
              <w:left w:val="single" w:sz="4" w:space="0" w:color="auto"/>
            </w:tcBorders>
          </w:tcPr>
          <w:p w:rsidR="00753FF5" w:rsidRPr="009B3508" w:rsidRDefault="00753FF5" w:rsidP="009B3508">
            <w:pPr>
              <w:pStyle w:val="af8"/>
            </w:pPr>
            <w:r w:rsidRPr="009B3508">
              <w:t>-</w:t>
            </w:r>
          </w:p>
        </w:tc>
        <w:tc>
          <w:tcPr>
            <w:tcW w:w="832" w:type="pct"/>
            <w:tcBorders>
              <w:left w:val="single" w:sz="4" w:space="0" w:color="auto"/>
            </w:tcBorders>
          </w:tcPr>
          <w:p w:rsidR="00753FF5" w:rsidRPr="009B3508" w:rsidRDefault="00386552" w:rsidP="009B3508">
            <w:pPr>
              <w:pStyle w:val="af8"/>
            </w:pPr>
            <w:r w:rsidRPr="009B3508">
              <w:t>-</w:t>
            </w:r>
          </w:p>
        </w:tc>
      </w:tr>
      <w:tr w:rsidR="009B3508" w:rsidRPr="009B3508" w:rsidTr="00AD1221">
        <w:trPr>
          <w:trHeight w:val="20"/>
          <w:jc w:val="center"/>
        </w:trPr>
        <w:tc>
          <w:tcPr>
            <w:tcW w:w="189" w:type="pct"/>
            <w:vAlign w:val="center"/>
          </w:tcPr>
          <w:p w:rsidR="006C5B23" w:rsidRPr="009B3508" w:rsidRDefault="006C5B23" w:rsidP="009B3508">
            <w:pPr>
              <w:pStyle w:val="af8"/>
              <w:numPr>
                <w:ilvl w:val="0"/>
                <w:numId w:val="41"/>
              </w:numPr>
            </w:pPr>
          </w:p>
        </w:tc>
        <w:tc>
          <w:tcPr>
            <w:tcW w:w="735" w:type="pct"/>
            <w:tcMar>
              <w:top w:w="0" w:type="dxa"/>
              <w:left w:w="28" w:type="dxa"/>
              <w:bottom w:w="0" w:type="dxa"/>
              <w:right w:w="28" w:type="dxa"/>
            </w:tcMar>
            <w:vAlign w:val="center"/>
          </w:tcPr>
          <w:p w:rsidR="006C5B23" w:rsidRPr="009B3508" w:rsidRDefault="006C5B23" w:rsidP="009B3508">
            <w:pPr>
              <w:pStyle w:val="af8"/>
              <w:rPr>
                <w:b/>
                <w:bCs w:val="0"/>
              </w:rPr>
            </w:pPr>
            <w:r w:rsidRPr="009B3508">
              <w:t>Зона застройки индивидуальными жилыми домами</w:t>
            </w:r>
          </w:p>
        </w:tc>
        <w:tc>
          <w:tcPr>
            <w:tcW w:w="440" w:type="pct"/>
            <w:tcMar>
              <w:top w:w="0" w:type="dxa"/>
              <w:left w:w="28" w:type="dxa"/>
              <w:bottom w:w="0" w:type="dxa"/>
              <w:right w:w="28" w:type="dxa"/>
            </w:tcMar>
            <w:vAlign w:val="center"/>
          </w:tcPr>
          <w:p w:rsidR="006C5B23" w:rsidRPr="009B3508" w:rsidRDefault="00EB5DA3" w:rsidP="009B3508">
            <w:pPr>
              <w:pStyle w:val="af8"/>
            </w:pPr>
            <w:r w:rsidRPr="009B3508">
              <w:t>44</w:t>
            </w:r>
            <w:r w:rsidR="006C5B23" w:rsidRPr="009B3508">
              <w:t>,</w:t>
            </w:r>
            <w:r w:rsidRPr="009B3508">
              <w:t>829</w:t>
            </w:r>
          </w:p>
        </w:tc>
        <w:tc>
          <w:tcPr>
            <w:tcW w:w="292" w:type="pct"/>
            <w:vAlign w:val="center"/>
          </w:tcPr>
          <w:p w:rsidR="006C5B23" w:rsidRPr="009B3508" w:rsidRDefault="006C5B23" w:rsidP="009B3508">
            <w:pPr>
              <w:pStyle w:val="af8"/>
            </w:pPr>
            <w:r w:rsidRPr="009B3508">
              <w:t>3</w:t>
            </w:r>
            <w:r w:rsidR="00EB5DA3" w:rsidRPr="009B3508">
              <w:t>2</w:t>
            </w:r>
            <w:r w:rsidRPr="009B3508">
              <w:t>,</w:t>
            </w:r>
            <w:r w:rsidR="00EB5DA3" w:rsidRPr="009B3508">
              <w:t>337</w:t>
            </w:r>
          </w:p>
        </w:tc>
        <w:tc>
          <w:tcPr>
            <w:tcW w:w="827" w:type="pct"/>
            <w:tcBorders>
              <w:right w:val="single" w:sz="4" w:space="0" w:color="auto"/>
            </w:tcBorders>
          </w:tcPr>
          <w:p w:rsidR="006C5B23" w:rsidRPr="009B3508" w:rsidRDefault="006C5B23" w:rsidP="009B3508">
            <w:pPr>
              <w:pStyle w:val="af8"/>
            </w:pPr>
            <w:r w:rsidRPr="009B3508">
              <w:t>-</w:t>
            </w:r>
          </w:p>
        </w:tc>
        <w:tc>
          <w:tcPr>
            <w:tcW w:w="748" w:type="pct"/>
            <w:tcBorders>
              <w:left w:val="single" w:sz="4" w:space="0" w:color="auto"/>
            </w:tcBorders>
          </w:tcPr>
          <w:p w:rsidR="006C5B23" w:rsidRPr="009B3508" w:rsidRDefault="006C5B23" w:rsidP="009B3508">
            <w:pPr>
              <w:pStyle w:val="af8"/>
            </w:pPr>
            <w:r w:rsidRPr="009B3508">
              <w:t>-</w:t>
            </w:r>
          </w:p>
        </w:tc>
        <w:tc>
          <w:tcPr>
            <w:tcW w:w="937" w:type="pct"/>
            <w:tcBorders>
              <w:left w:val="single" w:sz="4" w:space="0" w:color="auto"/>
            </w:tcBorders>
          </w:tcPr>
          <w:p w:rsidR="006C5B23" w:rsidRPr="009B3508" w:rsidRDefault="006C5B23" w:rsidP="009B3508">
            <w:pPr>
              <w:pStyle w:val="af8"/>
            </w:pPr>
            <w:r w:rsidRPr="009B3508">
              <w:t>-</w:t>
            </w:r>
          </w:p>
        </w:tc>
        <w:tc>
          <w:tcPr>
            <w:tcW w:w="832" w:type="pct"/>
            <w:tcBorders>
              <w:left w:val="single" w:sz="4" w:space="0" w:color="auto"/>
            </w:tcBorders>
          </w:tcPr>
          <w:p w:rsidR="006C5B23" w:rsidRPr="009B3508" w:rsidRDefault="006C5B23" w:rsidP="009B3508">
            <w:pPr>
              <w:pStyle w:val="af8"/>
            </w:pPr>
            <w:r w:rsidRPr="009B3508">
              <w:rPr>
                <w:lang w:eastAsia="ru-RU"/>
              </w:rPr>
              <w:t>Трансформаторная подстанция с.Куйбышево</w:t>
            </w:r>
            <w:r w:rsidR="00BB5F43" w:rsidRPr="009B3508">
              <w:rPr>
                <w:lang w:eastAsia="ru-RU"/>
              </w:rPr>
              <w:t xml:space="preserve">, планируемая к размещению до </w:t>
            </w:r>
            <w:r w:rsidR="00AF1E5D" w:rsidRPr="009B3508">
              <w:rPr>
                <w:lang w:eastAsia="ru-RU"/>
              </w:rPr>
              <w:t>2033</w:t>
            </w:r>
            <w:r w:rsidR="00BB5F43" w:rsidRPr="009B3508">
              <w:rPr>
                <w:lang w:eastAsia="ru-RU"/>
              </w:rPr>
              <w:t>г.</w:t>
            </w:r>
          </w:p>
        </w:tc>
      </w:tr>
      <w:tr w:rsidR="009B3508" w:rsidRPr="009B3508" w:rsidTr="00AD1221">
        <w:trPr>
          <w:trHeight w:val="20"/>
          <w:jc w:val="center"/>
        </w:trPr>
        <w:tc>
          <w:tcPr>
            <w:tcW w:w="189" w:type="pct"/>
            <w:vAlign w:val="center"/>
          </w:tcPr>
          <w:p w:rsidR="004E41E5" w:rsidRPr="009B3508" w:rsidRDefault="004E41E5" w:rsidP="009B3508">
            <w:pPr>
              <w:pStyle w:val="af8"/>
              <w:numPr>
                <w:ilvl w:val="0"/>
                <w:numId w:val="41"/>
              </w:numPr>
            </w:pPr>
          </w:p>
        </w:tc>
        <w:tc>
          <w:tcPr>
            <w:tcW w:w="735" w:type="pct"/>
            <w:tcMar>
              <w:top w:w="0" w:type="dxa"/>
              <w:left w:w="28" w:type="dxa"/>
              <w:bottom w:w="0" w:type="dxa"/>
              <w:right w:w="28" w:type="dxa"/>
            </w:tcMar>
            <w:vAlign w:val="center"/>
          </w:tcPr>
          <w:p w:rsidR="004E41E5" w:rsidRPr="009B3508" w:rsidRDefault="004E41E5" w:rsidP="009B3508">
            <w:pPr>
              <w:pStyle w:val="af8"/>
            </w:pPr>
            <w:r w:rsidRPr="009B3508">
              <w:t>Зона застройки малоэтажными жилыми домами (до 4 этажей, включая мансардный)</w:t>
            </w:r>
          </w:p>
        </w:tc>
        <w:tc>
          <w:tcPr>
            <w:tcW w:w="440" w:type="pct"/>
            <w:tcMar>
              <w:top w:w="0" w:type="dxa"/>
              <w:left w:w="28" w:type="dxa"/>
              <w:bottom w:w="0" w:type="dxa"/>
              <w:right w:w="28" w:type="dxa"/>
            </w:tcMar>
            <w:vAlign w:val="center"/>
          </w:tcPr>
          <w:p w:rsidR="004E41E5" w:rsidRPr="009B3508" w:rsidRDefault="00C94C4A" w:rsidP="009B3508">
            <w:pPr>
              <w:pStyle w:val="af8"/>
            </w:pPr>
            <w:r w:rsidRPr="009B3508">
              <w:t>42,104</w:t>
            </w:r>
          </w:p>
        </w:tc>
        <w:tc>
          <w:tcPr>
            <w:tcW w:w="292" w:type="pct"/>
            <w:vAlign w:val="center"/>
          </w:tcPr>
          <w:p w:rsidR="004E41E5" w:rsidRPr="009B3508" w:rsidRDefault="00C94C4A" w:rsidP="009B3508">
            <w:pPr>
              <w:pStyle w:val="af8"/>
            </w:pPr>
            <w:r w:rsidRPr="009B3508">
              <w:t>30,372</w:t>
            </w:r>
          </w:p>
        </w:tc>
        <w:tc>
          <w:tcPr>
            <w:tcW w:w="827" w:type="pct"/>
            <w:tcBorders>
              <w:right w:val="single" w:sz="4" w:space="0" w:color="auto"/>
            </w:tcBorders>
          </w:tcPr>
          <w:p w:rsidR="004E41E5" w:rsidRPr="009B3508" w:rsidRDefault="00DA3534" w:rsidP="009B3508">
            <w:pPr>
              <w:pStyle w:val="af8"/>
            </w:pPr>
            <w:r w:rsidRPr="009B3508">
              <w:t>-</w:t>
            </w:r>
          </w:p>
        </w:tc>
        <w:tc>
          <w:tcPr>
            <w:tcW w:w="748" w:type="pct"/>
            <w:tcBorders>
              <w:left w:val="single" w:sz="4" w:space="0" w:color="auto"/>
            </w:tcBorders>
          </w:tcPr>
          <w:p w:rsidR="004E41E5" w:rsidRPr="009B3508" w:rsidRDefault="00DA3534" w:rsidP="009B3508">
            <w:pPr>
              <w:pStyle w:val="af8"/>
            </w:pPr>
            <w:r w:rsidRPr="009B3508">
              <w:t>-</w:t>
            </w:r>
          </w:p>
        </w:tc>
        <w:tc>
          <w:tcPr>
            <w:tcW w:w="937" w:type="pct"/>
            <w:tcBorders>
              <w:left w:val="single" w:sz="4" w:space="0" w:color="auto"/>
            </w:tcBorders>
          </w:tcPr>
          <w:p w:rsidR="004E41E5" w:rsidRPr="009B3508" w:rsidRDefault="00DA3534" w:rsidP="009B3508">
            <w:pPr>
              <w:pStyle w:val="af8"/>
            </w:pPr>
            <w:r w:rsidRPr="009B3508">
              <w:t>-</w:t>
            </w:r>
          </w:p>
        </w:tc>
        <w:tc>
          <w:tcPr>
            <w:tcW w:w="832" w:type="pct"/>
            <w:tcBorders>
              <w:left w:val="single" w:sz="4" w:space="0" w:color="auto"/>
            </w:tcBorders>
          </w:tcPr>
          <w:p w:rsidR="004E41E5" w:rsidRPr="009B3508" w:rsidRDefault="004E41E5" w:rsidP="009B3508">
            <w:pPr>
              <w:pStyle w:val="af8"/>
            </w:pPr>
          </w:p>
        </w:tc>
      </w:tr>
      <w:tr w:rsidR="009B3508" w:rsidRPr="009B3508" w:rsidTr="00AD1221">
        <w:trPr>
          <w:trHeight w:val="20"/>
          <w:jc w:val="center"/>
        </w:trPr>
        <w:tc>
          <w:tcPr>
            <w:tcW w:w="189" w:type="pct"/>
            <w:vAlign w:val="center"/>
          </w:tcPr>
          <w:p w:rsidR="00C94C4A" w:rsidRPr="009B3508" w:rsidRDefault="00C94C4A" w:rsidP="009B3508">
            <w:pPr>
              <w:pStyle w:val="af8"/>
              <w:numPr>
                <w:ilvl w:val="0"/>
                <w:numId w:val="41"/>
              </w:numPr>
            </w:pPr>
          </w:p>
        </w:tc>
        <w:tc>
          <w:tcPr>
            <w:tcW w:w="735" w:type="pct"/>
            <w:tcMar>
              <w:top w:w="0" w:type="dxa"/>
              <w:left w:w="28" w:type="dxa"/>
              <w:bottom w:w="0" w:type="dxa"/>
              <w:right w:w="28" w:type="dxa"/>
            </w:tcMar>
            <w:vAlign w:val="center"/>
          </w:tcPr>
          <w:p w:rsidR="00C94C4A" w:rsidRPr="009B3508" w:rsidRDefault="00C94C4A" w:rsidP="009B3508">
            <w:pPr>
              <w:pStyle w:val="af8"/>
            </w:pPr>
            <w:r w:rsidRPr="009B3508">
              <w:t>Общественно-деловые зоны</w:t>
            </w:r>
          </w:p>
        </w:tc>
        <w:tc>
          <w:tcPr>
            <w:tcW w:w="440" w:type="pct"/>
            <w:tcMar>
              <w:top w:w="0" w:type="dxa"/>
              <w:left w:w="28" w:type="dxa"/>
              <w:bottom w:w="0" w:type="dxa"/>
              <w:right w:w="28" w:type="dxa"/>
            </w:tcMar>
            <w:vAlign w:val="center"/>
          </w:tcPr>
          <w:p w:rsidR="00C94C4A" w:rsidRPr="009B3508" w:rsidRDefault="00C94C4A" w:rsidP="009B3508">
            <w:pPr>
              <w:pStyle w:val="af8"/>
            </w:pPr>
            <w:r w:rsidRPr="009B3508">
              <w:t>0,558</w:t>
            </w:r>
          </w:p>
        </w:tc>
        <w:tc>
          <w:tcPr>
            <w:tcW w:w="292" w:type="pct"/>
            <w:vAlign w:val="center"/>
          </w:tcPr>
          <w:p w:rsidR="00C94C4A" w:rsidRPr="009B3508" w:rsidRDefault="00C94C4A" w:rsidP="009B3508">
            <w:pPr>
              <w:pStyle w:val="af8"/>
            </w:pPr>
            <w:r w:rsidRPr="009B3508">
              <w:t>0,403</w:t>
            </w:r>
          </w:p>
        </w:tc>
        <w:tc>
          <w:tcPr>
            <w:tcW w:w="827" w:type="pct"/>
            <w:tcBorders>
              <w:right w:val="single" w:sz="4" w:space="0" w:color="auto"/>
            </w:tcBorders>
          </w:tcPr>
          <w:p w:rsidR="00C94C4A" w:rsidRPr="009B3508" w:rsidRDefault="00DA3534" w:rsidP="009B3508">
            <w:pPr>
              <w:pStyle w:val="af8"/>
            </w:pPr>
            <w:r w:rsidRPr="009B3508">
              <w:t>-</w:t>
            </w:r>
          </w:p>
        </w:tc>
        <w:tc>
          <w:tcPr>
            <w:tcW w:w="748" w:type="pct"/>
            <w:tcBorders>
              <w:left w:val="single" w:sz="4" w:space="0" w:color="auto"/>
            </w:tcBorders>
          </w:tcPr>
          <w:p w:rsidR="00C94C4A" w:rsidRPr="009B3508" w:rsidRDefault="00DA3534" w:rsidP="009B3508">
            <w:pPr>
              <w:pStyle w:val="af8"/>
            </w:pPr>
            <w:r w:rsidRPr="009B3508">
              <w:t>-</w:t>
            </w:r>
          </w:p>
        </w:tc>
        <w:tc>
          <w:tcPr>
            <w:tcW w:w="937" w:type="pct"/>
            <w:tcBorders>
              <w:left w:val="single" w:sz="4" w:space="0" w:color="auto"/>
            </w:tcBorders>
          </w:tcPr>
          <w:p w:rsidR="00C94C4A" w:rsidRPr="009B3508" w:rsidRDefault="00DA3534" w:rsidP="009B3508">
            <w:pPr>
              <w:pStyle w:val="af8"/>
            </w:pPr>
            <w:r w:rsidRPr="009B3508">
              <w:t>-</w:t>
            </w:r>
          </w:p>
        </w:tc>
        <w:tc>
          <w:tcPr>
            <w:tcW w:w="832" w:type="pct"/>
            <w:tcBorders>
              <w:left w:val="single" w:sz="4" w:space="0" w:color="auto"/>
            </w:tcBorders>
          </w:tcPr>
          <w:p w:rsidR="00C94C4A" w:rsidRPr="009B3508" w:rsidRDefault="00DA3534" w:rsidP="009B3508">
            <w:pPr>
              <w:pStyle w:val="af8"/>
              <w:rPr>
                <w:lang w:eastAsia="ru-RU"/>
              </w:rPr>
            </w:pPr>
            <w:r w:rsidRPr="009B3508">
              <w:rPr>
                <w:lang w:eastAsia="ru-RU"/>
              </w:rPr>
              <w:t>-</w:t>
            </w:r>
          </w:p>
        </w:tc>
      </w:tr>
      <w:tr w:rsidR="009B3508" w:rsidRPr="009B3508" w:rsidTr="00AD1221">
        <w:trPr>
          <w:trHeight w:val="20"/>
          <w:jc w:val="center"/>
        </w:trPr>
        <w:tc>
          <w:tcPr>
            <w:tcW w:w="189" w:type="pct"/>
            <w:vMerge w:val="restart"/>
            <w:vAlign w:val="center"/>
          </w:tcPr>
          <w:p w:rsidR="00267DBD" w:rsidRPr="009B3508" w:rsidRDefault="00267DBD" w:rsidP="009B3508">
            <w:pPr>
              <w:pStyle w:val="af8"/>
              <w:numPr>
                <w:ilvl w:val="0"/>
                <w:numId w:val="41"/>
              </w:numPr>
            </w:pPr>
          </w:p>
        </w:tc>
        <w:tc>
          <w:tcPr>
            <w:tcW w:w="735" w:type="pct"/>
            <w:vMerge w:val="restart"/>
            <w:tcMar>
              <w:top w:w="0" w:type="dxa"/>
              <w:left w:w="28" w:type="dxa"/>
              <w:bottom w:w="0" w:type="dxa"/>
              <w:right w:w="28" w:type="dxa"/>
            </w:tcMar>
            <w:vAlign w:val="center"/>
          </w:tcPr>
          <w:p w:rsidR="00267DBD" w:rsidRPr="009B3508" w:rsidRDefault="00267DBD" w:rsidP="009B3508">
            <w:pPr>
              <w:pStyle w:val="af8"/>
              <w:rPr>
                <w:b/>
                <w:bCs w:val="0"/>
              </w:rPr>
            </w:pPr>
            <w:r w:rsidRPr="009B3508">
              <w:rPr>
                <w:lang w:eastAsia="ru-RU"/>
              </w:rPr>
              <w:t>Многофункциональная общественно-деловая зона</w:t>
            </w:r>
          </w:p>
        </w:tc>
        <w:tc>
          <w:tcPr>
            <w:tcW w:w="440" w:type="pct"/>
            <w:vMerge w:val="restart"/>
            <w:tcMar>
              <w:top w:w="0" w:type="dxa"/>
              <w:left w:w="28" w:type="dxa"/>
              <w:bottom w:w="0" w:type="dxa"/>
              <w:right w:w="28" w:type="dxa"/>
            </w:tcMar>
            <w:vAlign w:val="center"/>
          </w:tcPr>
          <w:p w:rsidR="00267DBD" w:rsidRPr="009B3508" w:rsidRDefault="00EB5DA3" w:rsidP="009B3508">
            <w:pPr>
              <w:pStyle w:val="af8"/>
            </w:pPr>
            <w:r w:rsidRPr="009B3508">
              <w:t>0</w:t>
            </w:r>
            <w:r w:rsidR="00267DBD" w:rsidRPr="009B3508">
              <w:t>,</w:t>
            </w:r>
            <w:r w:rsidRPr="009B3508">
              <w:t>761</w:t>
            </w:r>
          </w:p>
        </w:tc>
        <w:tc>
          <w:tcPr>
            <w:tcW w:w="292" w:type="pct"/>
            <w:vMerge w:val="restart"/>
            <w:vAlign w:val="center"/>
          </w:tcPr>
          <w:p w:rsidR="00267DBD" w:rsidRPr="009B3508" w:rsidRDefault="00267DBD" w:rsidP="009B3508">
            <w:pPr>
              <w:pStyle w:val="af8"/>
            </w:pPr>
            <w:r w:rsidRPr="009B3508">
              <w:t>0,</w:t>
            </w:r>
            <w:r w:rsidR="00EB5DA3" w:rsidRPr="009B3508">
              <w:t>549</w:t>
            </w:r>
          </w:p>
        </w:tc>
        <w:tc>
          <w:tcPr>
            <w:tcW w:w="827" w:type="pct"/>
            <w:vMerge w:val="restart"/>
            <w:tcBorders>
              <w:right w:val="single" w:sz="4" w:space="0" w:color="auto"/>
            </w:tcBorders>
          </w:tcPr>
          <w:p w:rsidR="00267DBD" w:rsidRPr="009B3508" w:rsidRDefault="00267DBD" w:rsidP="009B3508">
            <w:pPr>
              <w:pStyle w:val="af8"/>
            </w:pPr>
            <w:r w:rsidRPr="009B3508">
              <w:t>-</w:t>
            </w:r>
          </w:p>
        </w:tc>
        <w:tc>
          <w:tcPr>
            <w:tcW w:w="748" w:type="pct"/>
            <w:vMerge w:val="restart"/>
            <w:tcBorders>
              <w:left w:val="single" w:sz="4" w:space="0" w:color="auto"/>
            </w:tcBorders>
          </w:tcPr>
          <w:p w:rsidR="00267DBD" w:rsidRPr="009B3508" w:rsidRDefault="00267DBD" w:rsidP="009B3508">
            <w:pPr>
              <w:pStyle w:val="af8"/>
            </w:pPr>
            <w:r w:rsidRPr="009B3508">
              <w:t>-</w:t>
            </w:r>
          </w:p>
        </w:tc>
        <w:tc>
          <w:tcPr>
            <w:tcW w:w="937" w:type="pct"/>
            <w:vMerge w:val="restart"/>
            <w:tcBorders>
              <w:left w:val="single" w:sz="4" w:space="0" w:color="auto"/>
            </w:tcBorders>
          </w:tcPr>
          <w:p w:rsidR="00267DBD" w:rsidRPr="009B3508" w:rsidRDefault="00267DBD" w:rsidP="009B3508">
            <w:pPr>
              <w:pStyle w:val="af8"/>
            </w:pPr>
            <w:r w:rsidRPr="009B3508">
              <w:t>-</w:t>
            </w:r>
          </w:p>
        </w:tc>
        <w:tc>
          <w:tcPr>
            <w:tcW w:w="832" w:type="pct"/>
            <w:tcBorders>
              <w:left w:val="single" w:sz="4" w:space="0" w:color="auto"/>
            </w:tcBorders>
          </w:tcPr>
          <w:p w:rsidR="00267DBD" w:rsidRPr="009B3508" w:rsidRDefault="00267DBD" w:rsidP="009B3508">
            <w:pPr>
              <w:pStyle w:val="af8"/>
            </w:pPr>
            <w:r w:rsidRPr="009B3508">
              <w:rPr>
                <w:lang w:eastAsia="ru-RU"/>
              </w:rPr>
              <w:t>Непроизводственные объекты коммунально-бытового обслуживания и предоставления персональных услуг (парикмахерская) в с. Куйбышево</w:t>
            </w:r>
            <w:r w:rsidR="00BB5F43" w:rsidRPr="009B3508">
              <w:rPr>
                <w:lang w:eastAsia="ru-RU"/>
              </w:rPr>
              <w:t xml:space="preserve">, планируемые к размещению до </w:t>
            </w:r>
            <w:r w:rsidR="00AF1E5D" w:rsidRPr="009B3508">
              <w:rPr>
                <w:lang w:eastAsia="ru-RU"/>
              </w:rPr>
              <w:t>2033</w:t>
            </w:r>
            <w:r w:rsidR="00BB5F43" w:rsidRPr="009B3508">
              <w:rPr>
                <w:lang w:eastAsia="ru-RU"/>
              </w:rPr>
              <w:t>г.</w:t>
            </w:r>
          </w:p>
        </w:tc>
      </w:tr>
      <w:tr w:rsidR="009B3508" w:rsidRPr="009B3508" w:rsidTr="00AD1221">
        <w:trPr>
          <w:trHeight w:val="20"/>
          <w:jc w:val="center"/>
        </w:trPr>
        <w:tc>
          <w:tcPr>
            <w:tcW w:w="189" w:type="pct"/>
            <w:vMerge/>
            <w:vAlign w:val="center"/>
          </w:tcPr>
          <w:p w:rsidR="00896A8A" w:rsidRPr="009B3508" w:rsidRDefault="00896A8A" w:rsidP="009B3508">
            <w:pPr>
              <w:pStyle w:val="af8"/>
              <w:numPr>
                <w:ilvl w:val="0"/>
                <w:numId w:val="41"/>
              </w:numPr>
            </w:pPr>
          </w:p>
        </w:tc>
        <w:tc>
          <w:tcPr>
            <w:tcW w:w="735" w:type="pct"/>
            <w:vMerge/>
            <w:tcMar>
              <w:top w:w="0" w:type="dxa"/>
              <w:left w:w="28" w:type="dxa"/>
              <w:bottom w:w="0" w:type="dxa"/>
              <w:right w:w="28" w:type="dxa"/>
            </w:tcMar>
            <w:vAlign w:val="center"/>
          </w:tcPr>
          <w:p w:rsidR="00896A8A" w:rsidRPr="009B3508" w:rsidRDefault="00896A8A" w:rsidP="009B3508">
            <w:pPr>
              <w:pStyle w:val="af8"/>
              <w:rPr>
                <w:lang w:eastAsia="ru-RU"/>
              </w:rPr>
            </w:pPr>
          </w:p>
        </w:tc>
        <w:tc>
          <w:tcPr>
            <w:tcW w:w="440" w:type="pct"/>
            <w:vMerge/>
            <w:tcMar>
              <w:top w:w="0" w:type="dxa"/>
              <w:left w:w="28" w:type="dxa"/>
              <w:bottom w:w="0" w:type="dxa"/>
              <w:right w:w="28" w:type="dxa"/>
            </w:tcMar>
            <w:vAlign w:val="center"/>
          </w:tcPr>
          <w:p w:rsidR="00896A8A" w:rsidRPr="009B3508" w:rsidRDefault="00896A8A" w:rsidP="009B3508">
            <w:pPr>
              <w:pStyle w:val="af8"/>
            </w:pPr>
          </w:p>
        </w:tc>
        <w:tc>
          <w:tcPr>
            <w:tcW w:w="292" w:type="pct"/>
            <w:vMerge/>
            <w:vAlign w:val="center"/>
          </w:tcPr>
          <w:p w:rsidR="00896A8A" w:rsidRPr="009B3508" w:rsidRDefault="00896A8A" w:rsidP="009B3508">
            <w:pPr>
              <w:pStyle w:val="af8"/>
            </w:pPr>
          </w:p>
        </w:tc>
        <w:tc>
          <w:tcPr>
            <w:tcW w:w="827" w:type="pct"/>
            <w:vMerge/>
            <w:tcBorders>
              <w:right w:val="single" w:sz="4" w:space="0" w:color="auto"/>
            </w:tcBorders>
          </w:tcPr>
          <w:p w:rsidR="00896A8A" w:rsidRPr="009B3508" w:rsidRDefault="00896A8A" w:rsidP="009B3508">
            <w:pPr>
              <w:pStyle w:val="af8"/>
            </w:pPr>
          </w:p>
        </w:tc>
        <w:tc>
          <w:tcPr>
            <w:tcW w:w="748" w:type="pct"/>
            <w:vMerge/>
            <w:tcBorders>
              <w:left w:val="single" w:sz="4" w:space="0" w:color="auto"/>
            </w:tcBorders>
          </w:tcPr>
          <w:p w:rsidR="00896A8A" w:rsidRPr="009B3508" w:rsidRDefault="00896A8A" w:rsidP="009B3508">
            <w:pPr>
              <w:pStyle w:val="af8"/>
            </w:pPr>
          </w:p>
        </w:tc>
        <w:tc>
          <w:tcPr>
            <w:tcW w:w="937" w:type="pct"/>
            <w:vMerge/>
            <w:tcBorders>
              <w:left w:val="single" w:sz="4" w:space="0" w:color="auto"/>
            </w:tcBorders>
          </w:tcPr>
          <w:p w:rsidR="00896A8A" w:rsidRPr="009B3508" w:rsidRDefault="00896A8A" w:rsidP="009B3508">
            <w:pPr>
              <w:pStyle w:val="af8"/>
            </w:pPr>
          </w:p>
        </w:tc>
        <w:tc>
          <w:tcPr>
            <w:tcW w:w="832" w:type="pct"/>
            <w:tcBorders>
              <w:left w:val="single" w:sz="4" w:space="0" w:color="auto"/>
            </w:tcBorders>
          </w:tcPr>
          <w:p w:rsidR="00896A8A" w:rsidRPr="009B3508" w:rsidRDefault="00896A8A" w:rsidP="009B3508">
            <w:pPr>
              <w:pStyle w:val="af8"/>
              <w:rPr>
                <w:lang w:eastAsia="ru-RU"/>
              </w:rPr>
            </w:pPr>
            <w:r w:rsidRPr="009B3508">
              <w:rPr>
                <w:lang w:eastAsia="ru-RU"/>
              </w:rPr>
              <w:t>Электрическая котельная с.Куйбышево</w:t>
            </w:r>
            <w:r w:rsidR="008C00A7" w:rsidRPr="009B3508">
              <w:rPr>
                <w:lang w:eastAsia="ru-RU"/>
              </w:rPr>
              <w:t xml:space="preserve"> (1 объект)</w:t>
            </w:r>
            <w:r w:rsidR="00BB5F43" w:rsidRPr="009B3508">
              <w:rPr>
                <w:lang w:eastAsia="ru-RU"/>
              </w:rPr>
              <w:t xml:space="preserve">, планируемая к размещению до </w:t>
            </w:r>
            <w:r w:rsidR="00AF1E5D" w:rsidRPr="009B3508">
              <w:rPr>
                <w:lang w:eastAsia="ru-RU"/>
              </w:rPr>
              <w:t>2033</w:t>
            </w:r>
            <w:r w:rsidR="00BB5F43" w:rsidRPr="009B3508">
              <w:rPr>
                <w:lang w:eastAsia="ru-RU"/>
              </w:rPr>
              <w:t>г.</w:t>
            </w:r>
          </w:p>
        </w:tc>
      </w:tr>
      <w:tr w:rsidR="009B3508" w:rsidRPr="009B3508" w:rsidTr="000E66D9">
        <w:trPr>
          <w:trHeight w:val="1390"/>
          <w:jc w:val="center"/>
        </w:trPr>
        <w:tc>
          <w:tcPr>
            <w:tcW w:w="189" w:type="pct"/>
            <w:vMerge w:val="restart"/>
            <w:vAlign w:val="center"/>
          </w:tcPr>
          <w:p w:rsidR="00113FEC" w:rsidRPr="009B3508" w:rsidRDefault="00113FEC" w:rsidP="009B3508">
            <w:pPr>
              <w:pStyle w:val="af8"/>
              <w:numPr>
                <w:ilvl w:val="0"/>
                <w:numId w:val="41"/>
              </w:numPr>
            </w:pPr>
          </w:p>
        </w:tc>
        <w:tc>
          <w:tcPr>
            <w:tcW w:w="735" w:type="pct"/>
            <w:vMerge w:val="restart"/>
            <w:tcMar>
              <w:top w:w="0" w:type="dxa"/>
              <w:left w:w="28" w:type="dxa"/>
              <w:bottom w:w="0" w:type="dxa"/>
              <w:right w:w="28" w:type="dxa"/>
            </w:tcMar>
            <w:vAlign w:val="center"/>
          </w:tcPr>
          <w:p w:rsidR="00113FEC" w:rsidRPr="009B3508" w:rsidRDefault="00113FEC" w:rsidP="009B3508">
            <w:pPr>
              <w:pStyle w:val="af8"/>
              <w:rPr>
                <w:b/>
                <w:bCs w:val="0"/>
              </w:rPr>
            </w:pPr>
            <w:r w:rsidRPr="009B3508">
              <w:t>Зона специализированной общественной застройки</w:t>
            </w:r>
          </w:p>
        </w:tc>
        <w:tc>
          <w:tcPr>
            <w:tcW w:w="440" w:type="pct"/>
            <w:vMerge w:val="restart"/>
            <w:tcMar>
              <w:top w:w="0" w:type="dxa"/>
              <w:left w:w="28" w:type="dxa"/>
              <w:bottom w:w="0" w:type="dxa"/>
              <w:right w:w="28" w:type="dxa"/>
            </w:tcMar>
            <w:vAlign w:val="center"/>
          </w:tcPr>
          <w:p w:rsidR="00113FEC" w:rsidRPr="009B3508" w:rsidRDefault="00113FEC" w:rsidP="009B3508">
            <w:pPr>
              <w:pStyle w:val="af8"/>
            </w:pPr>
            <w:r w:rsidRPr="009B3508">
              <w:t>8,329</w:t>
            </w:r>
          </w:p>
        </w:tc>
        <w:tc>
          <w:tcPr>
            <w:tcW w:w="292" w:type="pct"/>
            <w:vMerge w:val="restart"/>
            <w:vAlign w:val="center"/>
          </w:tcPr>
          <w:p w:rsidR="00113FEC" w:rsidRPr="009B3508" w:rsidRDefault="00113FEC" w:rsidP="009B3508">
            <w:pPr>
              <w:pStyle w:val="af8"/>
            </w:pPr>
            <w:r w:rsidRPr="009B3508">
              <w:t>6,008</w:t>
            </w:r>
          </w:p>
        </w:tc>
        <w:tc>
          <w:tcPr>
            <w:tcW w:w="827" w:type="pct"/>
            <w:vMerge w:val="restart"/>
            <w:tcBorders>
              <w:right w:val="single" w:sz="4" w:space="0" w:color="auto"/>
            </w:tcBorders>
          </w:tcPr>
          <w:p w:rsidR="00113FEC" w:rsidRPr="009B3508" w:rsidRDefault="00113FEC" w:rsidP="009B3508">
            <w:pPr>
              <w:pStyle w:val="af8"/>
            </w:pPr>
            <w:r w:rsidRPr="009B3508">
              <w:t>-</w:t>
            </w:r>
          </w:p>
        </w:tc>
        <w:tc>
          <w:tcPr>
            <w:tcW w:w="748" w:type="pct"/>
            <w:vMerge w:val="restart"/>
            <w:tcBorders>
              <w:left w:val="single" w:sz="4" w:space="0" w:color="auto"/>
            </w:tcBorders>
          </w:tcPr>
          <w:p w:rsidR="00113FEC" w:rsidRPr="009B3508" w:rsidRDefault="00AD76B9" w:rsidP="009B3508">
            <w:pPr>
              <w:pStyle w:val="af8"/>
            </w:pPr>
            <w:r w:rsidRPr="009B3508">
              <w:t xml:space="preserve">Обособленное структурное подразделение медицинской организации, оказывающей первичную медико-санитарную помощь (Врачебная амбулатория) в с. Куйбышево, </w:t>
            </w:r>
            <w:r w:rsidRPr="009B3508">
              <w:rPr>
                <w:lang w:eastAsia="ru-RU"/>
              </w:rPr>
              <w:t>планируемая к размещению</w:t>
            </w:r>
          </w:p>
        </w:tc>
        <w:tc>
          <w:tcPr>
            <w:tcW w:w="937" w:type="pct"/>
            <w:tcBorders>
              <w:left w:val="single" w:sz="4" w:space="0" w:color="auto"/>
            </w:tcBorders>
          </w:tcPr>
          <w:p w:rsidR="00113FEC" w:rsidRPr="009B3508" w:rsidRDefault="00113FEC" w:rsidP="009B3508">
            <w:pPr>
              <w:pStyle w:val="af8"/>
            </w:pPr>
            <w:r w:rsidRPr="009B3508">
              <w:t>Дошкольная образовательная организация «Колобок» с.Куйбышево</w:t>
            </w:r>
            <w:r w:rsidR="00BB5F43" w:rsidRPr="009B3508">
              <w:t>,</w:t>
            </w:r>
          </w:p>
          <w:p w:rsidR="00BB5F43" w:rsidRPr="009B3508" w:rsidRDefault="00BB5F43" w:rsidP="009B3508">
            <w:pPr>
              <w:pStyle w:val="af8"/>
            </w:pPr>
            <w:r w:rsidRPr="009B3508">
              <w:t xml:space="preserve">планируемая к реконструкции до </w:t>
            </w:r>
            <w:r w:rsidR="00AF1E5D" w:rsidRPr="009B3508">
              <w:t>2033</w:t>
            </w:r>
            <w:r w:rsidRPr="009B3508">
              <w:t>г.</w:t>
            </w:r>
          </w:p>
        </w:tc>
        <w:tc>
          <w:tcPr>
            <w:tcW w:w="832" w:type="pct"/>
            <w:tcBorders>
              <w:left w:val="single" w:sz="4" w:space="0" w:color="auto"/>
            </w:tcBorders>
          </w:tcPr>
          <w:p w:rsidR="00113FEC" w:rsidRPr="009B3508" w:rsidRDefault="00113FEC" w:rsidP="009B3508">
            <w:pPr>
              <w:pStyle w:val="af8"/>
            </w:pPr>
            <w:r w:rsidRPr="009B3508">
              <w:t>Организация дополнительного образования в с.Куйбышево</w:t>
            </w:r>
            <w:r w:rsidR="00BB5F43" w:rsidRPr="009B3508">
              <w:t xml:space="preserve">, </w:t>
            </w:r>
            <w:r w:rsidR="00BB5F43" w:rsidRPr="009B3508">
              <w:rPr>
                <w:lang w:eastAsia="ru-RU"/>
              </w:rPr>
              <w:t xml:space="preserve">планируемая к размещению до </w:t>
            </w:r>
            <w:r w:rsidR="00AF1E5D" w:rsidRPr="009B3508">
              <w:rPr>
                <w:lang w:eastAsia="ru-RU"/>
              </w:rPr>
              <w:t>2033</w:t>
            </w:r>
            <w:r w:rsidR="00BB5F43" w:rsidRPr="009B3508">
              <w:rPr>
                <w:lang w:eastAsia="ru-RU"/>
              </w:rPr>
              <w:t>г.</w:t>
            </w:r>
          </w:p>
        </w:tc>
      </w:tr>
      <w:tr w:rsidR="009B3508" w:rsidRPr="009B3508" w:rsidTr="00AD1221">
        <w:trPr>
          <w:trHeight w:val="20"/>
          <w:jc w:val="center"/>
        </w:trPr>
        <w:tc>
          <w:tcPr>
            <w:tcW w:w="189" w:type="pct"/>
            <w:vMerge/>
            <w:vAlign w:val="center"/>
          </w:tcPr>
          <w:p w:rsidR="0066575D" w:rsidRPr="009B3508" w:rsidRDefault="0066575D" w:rsidP="009B3508">
            <w:pPr>
              <w:pStyle w:val="af8"/>
              <w:numPr>
                <w:ilvl w:val="0"/>
                <w:numId w:val="41"/>
              </w:numPr>
            </w:pPr>
          </w:p>
        </w:tc>
        <w:tc>
          <w:tcPr>
            <w:tcW w:w="735" w:type="pct"/>
            <w:vMerge/>
            <w:tcMar>
              <w:top w:w="0" w:type="dxa"/>
              <w:left w:w="28" w:type="dxa"/>
              <w:bottom w:w="0" w:type="dxa"/>
              <w:right w:w="28" w:type="dxa"/>
            </w:tcMar>
            <w:vAlign w:val="center"/>
          </w:tcPr>
          <w:p w:rsidR="0066575D" w:rsidRPr="009B3508" w:rsidRDefault="0066575D" w:rsidP="009B3508">
            <w:pPr>
              <w:pStyle w:val="af8"/>
            </w:pPr>
          </w:p>
        </w:tc>
        <w:tc>
          <w:tcPr>
            <w:tcW w:w="440" w:type="pct"/>
            <w:vMerge/>
            <w:tcMar>
              <w:top w:w="0" w:type="dxa"/>
              <w:left w:w="28" w:type="dxa"/>
              <w:bottom w:w="0" w:type="dxa"/>
              <w:right w:w="28" w:type="dxa"/>
            </w:tcMar>
            <w:vAlign w:val="center"/>
          </w:tcPr>
          <w:p w:rsidR="0066575D" w:rsidRPr="009B3508" w:rsidRDefault="0066575D" w:rsidP="009B3508">
            <w:pPr>
              <w:pStyle w:val="af8"/>
            </w:pPr>
          </w:p>
        </w:tc>
        <w:tc>
          <w:tcPr>
            <w:tcW w:w="292" w:type="pct"/>
            <w:vMerge/>
            <w:vAlign w:val="center"/>
          </w:tcPr>
          <w:p w:rsidR="0066575D" w:rsidRPr="009B3508" w:rsidRDefault="0066575D" w:rsidP="009B3508">
            <w:pPr>
              <w:pStyle w:val="af8"/>
            </w:pPr>
          </w:p>
        </w:tc>
        <w:tc>
          <w:tcPr>
            <w:tcW w:w="827" w:type="pct"/>
            <w:vMerge/>
            <w:tcBorders>
              <w:right w:val="single" w:sz="4" w:space="0" w:color="auto"/>
            </w:tcBorders>
          </w:tcPr>
          <w:p w:rsidR="0066575D" w:rsidRPr="009B3508" w:rsidRDefault="0066575D" w:rsidP="009B3508">
            <w:pPr>
              <w:pStyle w:val="af8"/>
            </w:pPr>
          </w:p>
        </w:tc>
        <w:tc>
          <w:tcPr>
            <w:tcW w:w="748" w:type="pct"/>
            <w:vMerge/>
            <w:tcBorders>
              <w:left w:val="single" w:sz="4" w:space="0" w:color="auto"/>
            </w:tcBorders>
          </w:tcPr>
          <w:p w:rsidR="0066575D" w:rsidRPr="009B3508" w:rsidRDefault="0066575D" w:rsidP="009B3508">
            <w:pPr>
              <w:pStyle w:val="af8"/>
            </w:pPr>
          </w:p>
        </w:tc>
        <w:tc>
          <w:tcPr>
            <w:tcW w:w="937" w:type="pct"/>
            <w:vMerge w:val="restart"/>
            <w:tcBorders>
              <w:left w:val="single" w:sz="4" w:space="0" w:color="auto"/>
            </w:tcBorders>
          </w:tcPr>
          <w:p w:rsidR="00113FEC" w:rsidRPr="009B3508" w:rsidRDefault="00113FEC" w:rsidP="009B3508">
            <w:pPr>
              <w:pStyle w:val="af8"/>
            </w:pPr>
            <w:r w:rsidRPr="009B3508">
              <w:t>Дошкольная образовательная организация в с. Куйбышево</w:t>
            </w:r>
            <w:r w:rsidR="00BB5F43" w:rsidRPr="009B3508">
              <w:t xml:space="preserve">, </w:t>
            </w:r>
            <w:r w:rsidR="00BB5F43" w:rsidRPr="009B3508">
              <w:rPr>
                <w:lang w:eastAsia="ru-RU"/>
              </w:rPr>
              <w:t xml:space="preserve">планируемая к размещению до </w:t>
            </w:r>
            <w:r w:rsidR="00AF1E5D" w:rsidRPr="009B3508">
              <w:rPr>
                <w:lang w:eastAsia="ru-RU"/>
              </w:rPr>
              <w:t>2033</w:t>
            </w:r>
            <w:r w:rsidR="00BB5F43" w:rsidRPr="009B3508">
              <w:rPr>
                <w:lang w:eastAsia="ru-RU"/>
              </w:rPr>
              <w:t>г.</w:t>
            </w:r>
          </w:p>
          <w:p w:rsidR="0066575D" w:rsidRPr="009B3508" w:rsidRDefault="0066575D" w:rsidP="009B3508">
            <w:pPr>
              <w:pStyle w:val="af8"/>
            </w:pPr>
          </w:p>
        </w:tc>
        <w:tc>
          <w:tcPr>
            <w:tcW w:w="832" w:type="pct"/>
            <w:tcBorders>
              <w:left w:val="single" w:sz="4" w:space="0" w:color="auto"/>
            </w:tcBorders>
          </w:tcPr>
          <w:p w:rsidR="0066575D" w:rsidRPr="009B3508" w:rsidRDefault="0066575D" w:rsidP="009B3508">
            <w:pPr>
              <w:pStyle w:val="af8"/>
            </w:pPr>
            <w:r w:rsidRPr="009B3508">
              <w:t>Спортивное сооружение в с. Куйбышево</w:t>
            </w:r>
            <w:r w:rsidR="00BB5F43" w:rsidRPr="009B3508">
              <w:t xml:space="preserve">, </w:t>
            </w:r>
            <w:r w:rsidR="00BB5F43" w:rsidRPr="009B3508">
              <w:rPr>
                <w:lang w:eastAsia="ru-RU"/>
              </w:rPr>
              <w:t xml:space="preserve">планируемое к размещению до </w:t>
            </w:r>
            <w:r w:rsidR="00AF1E5D" w:rsidRPr="009B3508">
              <w:rPr>
                <w:lang w:eastAsia="ru-RU"/>
              </w:rPr>
              <w:t>2033</w:t>
            </w:r>
            <w:r w:rsidR="00BB5F43" w:rsidRPr="009B3508">
              <w:rPr>
                <w:lang w:eastAsia="ru-RU"/>
              </w:rPr>
              <w:t>г.</w:t>
            </w:r>
          </w:p>
        </w:tc>
      </w:tr>
      <w:tr w:rsidR="009B3508" w:rsidRPr="009B3508" w:rsidTr="00AD1221">
        <w:trPr>
          <w:trHeight w:val="20"/>
          <w:jc w:val="center"/>
        </w:trPr>
        <w:tc>
          <w:tcPr>
            <w:tcW w:w="189" w:type="pct"/>
            <w:vMerge/>
            <w:vAlign w:val="center"/>
          </w:tcPr>
          <w:p w:rsidR="0066575D" w:rsidRPr="009B3508" w:rsidRDefault="0066575D" w:rsidP="009B3508">
            <w:pPr>
              <w:pStyle w:val="af8"/>
              <w:numPr>
                <w:ilvl w:val="0"/>
                <w:numId w:val="41"/>
              </w:numPr>
            </w:pPr>
          </w:p>
        </w:tc>
        <w:tc>
          <w:tcPr>
            <w:tcW w:w="735" w:type="pct"/>
            <w:vMerge/>
            <w:tcMar>
              <w:top w:w="0" w:type="dxa"/>
              <w:left w:w="28" w:type="dxa"/>
              <w:bottom w:w="0" w:type="dxa"/>
              <w:right w:w="28" w:type="dxa"/>
            </w:tcMar>
            <w:vAlign w:val="center"/>
          </w:tcPr>
          <w:p w:rsidR="0066575D" w:rsidRPr="009B3508" w:rsidRDefault="0066575D" w:rsidP="009B3508">
            <w:pPr>
              <w:pStyle w:val="af8"/>
            </w:pPr>
          </w:p>
        </w:tc>
        <w:tc>
          <w:tcPr>
            <w:tcW w:w="440" w:type="pct"/>
            <w:vMerge/>
            <w:tcMar>
              <w:top w:w="0" w:type="dxa"/>
              <w:left w:w="28" w:type="dxa"/>
              <w:bottom w:w="0" w:type="dxa"/>
              <w:right w:w="28" w:type="dxa"/>
            </w:tcMar>
            <w:vAlign w:val="center"/>
          </w:tcPr>
          <w:p w:rsidR="0066575D" w:rsidRPr="009B3508" w:rsidRDefault="0066575D" w:rsidP="009B3508">
            <w:pPr>
              <w:pStyle w:val="af8"/>
            </w:pPr>
          </w:p>
        </w:tc>
        <w:tc>
          <w:tcPr>
            <w:tcW w:w="292" w:type="pct"/>
            <w:vMerge/>
            <w:vAlign w:val="center"/>
          </w:tcPr>
          <w:p w:rsidR="0066575D" w:rsidRPr="009B3508" w:rsidRDefault="0066575D" w:rsidP="009B3508">
            <w:pPr>
              <w:pStyle w:val="af8"/>
            </w:pPr>
          </w:p>
        </w:tc>
        <w:tc>
          <w:tcPr>
            <w:tcW w:w="827" w:type="pct"/>
            <w:vMerge/>
            <w:tcBorders>
              <w:right w:val="single" w:sz="4" w:space="0" w:color="auto"/>
            </w:tcBorders>
          </w:tcPr>
          <w:p w:rsidR="0066575D" w:rsidRPr="009B3508" w:rsidRDefault="0066575D" w:rsidP="009B3508">
            <w:pPr>
              <w:pStyle w:val="af8"/>
            </w:pPr>
          </w:p>
        </w:tc>
        <w:tc>
          <w:tcPr>
            <w:tcW w:w="748" w:type="pct"/>
            <w:vMerge/>
            <w:tcBorders>
              <w:left w:val="single" w:sz="4" w:space="0" w:color="auto"/>
            </w:tcBorders>
          </w:tcPr>
          <w:p w:rsidR="0066575D" w:rsidRPr="009B3508" w:rsidRDefault="0066575D" w:rsidP="009B3508">
            <w:pPr>
              <w:pStyle w:val="af8"/>
            </w:pPr>
          </w:p>
        </w:tc>
        <w:tc>
          <w:tcPr>
            <w:tcW w:w="937" w:type="pct"/>
            <w:vMerge/>
            <w:tcBorders>
              <w:left w:val="single" w:sz="4" w:space="0" w:color="auto"/>
            </w:tcBorders>
          </w:tcPr>
          <w:p w:rsidR="0066575D" w:rsidRPr="009B3508" w:rsidRDefault="0066575D" w:rsidP="009B3508">
            <w:pPr>
              <w:pStyle w:val="af8"/>
            </w:pPr>
          </w:p>
        </w:tc>
        <w:tc>
          <w:tcPr>
            <w:tcW w:w="832" w:type="pct"/>
            <w:tcBorders>
              <w:left w:val="single" w:sz="4" w:space="0" w:color="auto"/>
            </w:tcBorders>
          </w:tcPr>
          <w:p w:rsidR="0066575D" w:rsidRPr="009B3508" w:rsidRDefault="0066575D" w:rsidP="009B3508">
            <w:pPr>
              <w:pStyle w:val="af8"/>
            </w:pPr>
            <w:r w:rsidRPr="009B3508">
              <w:rPr>
                <w:lang w:eastAsia="ru-RU"/>
              </w:rPr>
              <w:t>Электрическая котельная с.Куйбышево</w:t>
            </w:r>
            <w:r w:rsidR="008C00A7" w:rsidRPr="009B3508">
              <w:rPr>
                <w:lang w:eastAsia="ru-RU"/>
              </w:rPr>
              <w:t xml:space="preserve"> (2 объекта)</w:t>
            </w:r>
            <w:r w:rsidR="00BB5F43" w:rsidRPr="009B3508">
              <w:rPr>
                <w:lang w:eastAsia="ru-RU"/>
              </w:rPr>
              <w:t xml:space="preserve">, планируемая к размещению до </w:t>
            </w:r>
            <w:r w:rsidR="00AF1E5D" w:rsidRPr="009B3508">
              <w:rPr>
                <w:lang w:eastAsia="ru-RU"/>
              </w:rPr>
              <w:t>2033</w:t>
            </w:r>
            <w:r w:rsidR="00BB5F43" w:rsidRPr="009B3508">
              <w:rPr>
                <w:lang w:eastAsia="ru-RU"/>
              </w:rPr>
              <w:t>г.</w:t>
            </w:r>
          </w:p>
        </w:tc>
      </w:tr>
      <w:tr w:rsidR="009B3508" w:rsidRPr="009B3508" w:rsidTr="00AD1221">
        <w:trPr>
          <w:trHeight w:val="20"/>
          <w:jc w:val="center"/>
        </w:trPr>
        <w:tc>
          <w:tcPr>
            <w:tcW w:w="189" w:type="pct"/>
            <w:vAlign w:val="center"/>
          </w:tcPr>
          <w:p w:rsidR="00C74C44" w:rsidRPr="009B3508" w:rsidRDefault="00C74C44" w:rsidP="009B3508">
            <w:pPr>
              <w:pStyle w:val="af8"/>
              <w:numPr>
                <w:ilvl w:val="0"/>
                <w:numId w:val="41"/>
              </w:numPr>
            </w:pPr>
          </w:p>
        </w:tc>
        <w:tc>
          <w:tcPr>
            <w:tcW w:w="735" w:type="pct"/>
            <w:tcMar>
              <w:top w:w="0" w:type="dxa"/>
              <w:left w:w="28" w:type="dxa"/>
              <w:bottom w:w="0" w:type="dxa"/>
              <w:right w:w="28" w:type="dxa"/>
            </w:tcMar>
            <w:vAlign w:val="center"/>
          </w:tcPr>
          <w:p w:rsidR="00C74C44" w:rsidRPr="009B3508" w:rsidRDefault="00C74C44" w:rsidP="009B3508">
            <w:pPr>
              <w:pStyle w:val="af8"/>
            </w:pPr>
            <w:r w:rsidRPr="009B3508">
              <w:t>Зона инженерной инфраструктуры</w:t>
            </w:r>
          </w:p>
        </w:tc>
        <w:tc>
          <w:tcPr>
            <w:tcW w:w="440" w:type="pct"/>
            <w:tcMar>
              <w:top w:w="0" w:type="dxa"/>
              <w:left w:w="28" w:type="dxa"/>
              <w:bottom w:w="0" w:type="dxa"/>
              <w:right w:w="28" w:type="dxa"/>
            </w:tcMar>
            <w:vAlign w:val="center"/>
          </w:tcPr>
          <w:p w:rsidR="00C74C44" w:rsidRPr="009B3508" w:rsidRDefault="00C94C4A" w:rsidP="009B3508">
            <w:pPr>
              <w:pStyle w:val="af8"/>
            </w:pPr>
            <w:r w:rsidRPr="009B3508">
              <w:t>1,7</w:t>
            </w:r>
            <w:r w:rsidR="00EB5DA3" w:rsidRPr="009B3508">
              <w:t>16</w:t>
            </w:r>
          </w:p>
        </w:tc>
        <w:tc>
          <w:tcPr>
            <w:tcW w:w="292" w:type="pct"/>
            <w:vAlign w:val="center"/>
          </w:tcPr>
          <w:p w:rsidR="00C74C44" w:rsidRPr="009B3508" w:rsidRDefault="00C94C4A" w:rsidP="009B3508">
            <w:pPr>
              <w:pStyle w:val="af8"/>
            </w:pPr>
            <w:r w:rsidRPr="009B3508">
              <w:t>1,2</w:t>
            </w:r>
            <w:r w:rsidR="00EB5DA3" w:rsidRPr="009B3508">
              <w:t>38</w:t>
            </w:r>
          </w:p>
        </w:tc>
        <w:tc>
          <w:tcPr>
            <w:tcW w:w="827" w:type="pct"/>
            <w:tcBorders>
              <w:right w:val="single" w:sz="4" w:space="0" w:color="auto"/>
            </w:tcBorders>
          </w:tcPr>
          <w:p w:rsidR="00C74C44" w:rsidRPr="009B3508" w:rsidRDefault="00C74C44" w:rsidP="009B3508">
            <w:pPr>
              <w:pStyle w:val="af8"/>
            </w:pPr>
            <w:r w:rsidRPr="009B3508">
              <w:t>-</w:t>
            </w:r>
          </w:p>
        </w:tc>
        <w:tc>
          <w:tcPr>
            <w:tcW w:w="748" w:type="pct"/>
            <w:tcBorders>
              <w:left w:val="single" w:sz="4" w:space="0" w:color="auto"/>
            </w:tcBorders>
          </w:tcPr>
          <w:p w:rsidR="00C74C44" w:rsidRPr="009B3508" w:rsidRDefault="00C74C44" w:rsidP="009B3508">
            <w:pPr>
              <w:pStyle w:val="af8"/>
            </w:pPr>
            <w:r w:rsidRPr="009B3508">
              <w:t>-</w:t>
            </w:r>
          </w:p>
        </w:tc>
        <w:tc>
          <w:tcPr>
            <w:tcW w:w="937" w:type="pct"/>
            <w:tcBorders>
              <w:left w:val="single" w:sz="4" w:space="0" w:color="auto"/>
            </w:tcBorders>
          </w:tcPr>
          <w:p w:rsidR="00C74C44" w:rsidRPr="009B3508" w:rsidRDefault="00C74C44" w:rsidP="009B3508">
            <w:pPr>
              <w:pStyle w:val="af8"/>
            </w:pPr>
            <w:r w:rsidRPr="009B3508">
              <w:t>-</w:t>
            </w:r>
          </w:p>
        </w:tc>
        <w:tc>
          <w:tcPr>
            <w:tcW w:w="832" w:type="pct"/>
            <w:tcBorders>
              <w:left w:val="single" w:sz="4" w:space="0" w:color="auto"/>
            </w:tcBorders>
          </w:tcPr>
          <w:p w:rsidR="00C74C44" w:rsidRPr="009B3508" w:rsidRDefault="00112E13" w:rsidP="009B3508">
            <w:pPr>
              <w:pStyle w:val="af8"/>
            </w:pPr>
            <w:r w:rsidRPr="009B3508">
              <w:t xml:space="preserve">Артезианская скважина </w:t>
            </w:r>
            <w:proofErr w:type="spellStart"/>
            <w:r w:rsidRPr="009B3508">
              <w:t>с.Кубышево</w:t>
            </w:r>
            <w:proofErr w:type="spellEnd"/>
            <w:r w:rsidRPr="009B3508">
              <w:t>(резервная скважина 800)</w:t>
            </w:r>
            <w:r w:rsidR="00BB5F43" w:rsidRPr="009B3508">
              <w:t xml:space="preserve">, </w:t>
            </w:r>
            <w:r w:rsidR="00BB5F43" w:rsidRPr="009B3508">
              <w:rPr>
                <w:lang w:eastAsia="ru-RU"/>
              </w:rPr>
              <w:t xml:space="preserve">планируемая к размещению до </w:t>
            </w:r>
            <w:r w:rsidR="00AF1E5D" w:rsidRPr="009B3508">
              <w:rPr>
                <w:lang w:eastAsia="ru-RU"/>
              </w:rPr>
              <w:t>2033</w:t>
            </w:r>
            <w:r w:rsidR="00BB5F43" w:rsidRPr="009B3508">
              <w:rPr>
                <w:lang w:eastAsia="ru-RU"/>
              </w:rPr>
              <w:t>г.</w:t>
            </w:r>
          </w:p>
        </w:tc>
      </w:tr>
      <w:tr w:rsidR="009B3508" w:rsidRPr="009B3508" w:rsidTr="00AD1221">
        <w:trPr>
          <w:trHeight w:val="20"/>
          <w:jc w:val="center"/>
        </w:trPr>
        <w:tc>
          <w:tcPr>
            <w:tcW w:w="189" w:type="pct"/>
            <w:vAlign w:val="center"/>
          </w:tcPr>
          <w:p w:rsidR="00C94C4A" w:rsidRPr="009B3508" w:rsidRDefault="00C94C4A" w:rsidP="009B3508">
            <w:pPr>
              <w:pStyle w:val="af8"/>
              <w:numPr>
                <w:ilvl w:val="0"/>
                <w:numId w:val="41"/>
              </w:numPr>
            </w:pPr>
          </w:p>
        </w:tc>
        <w:tc>
          <w:tcPr>
            <w:tcW w:w="735" w:type="pct"/>
            <w:tcMar>
              <w:top w:w="0" w:type="dxa"/>
              <w:left w:w="28" w:type="dxa"/>
              <w:bottom w:w="0" w:type="dxa"/>
              <w:right w:w="28" w:type="dxa"/>
            </w:tcMar>
            <w:vAlign w:val="center"/>
          </w:tcPr>
          <w:p w:rsidR="00C94C4A" w:rsidRPr="009B3508" w:rsidRDefault="00C94C4A" w:rsidP="009B3508">
            <w:pPr>
              <w:pStyle w:val="af8"/>
            </w:pPr>
            <w:r w:rsidRPr="009B3508">
              <w:t>Зона транспортной инфраструктуры</w:t>
            </w:r>
          </w:p>
        </w:tc>
        <w:tc>
          <w:tcPr>
            <w:tcW w:w="440" w:type="pct"/>
            <w:tcMar>
              <w:top w:w="0" w:type="dxa"/>
              <w:left w:w="28" w:type="dxa"/>
              <w:bottom w:w="0" w:type="dxa"/>
              <w:right w:w="28" w:type="dxa"/>
            </w:tcMar>
            <w:vAlign w:val="center"/>
          </w:tcPr>
          <w:p w:rsidR="00C94C4A" w:rsidRPr="009B3508" w:rsidRDefault="00336333" w:rsidP="009B3508">
            <w:pPr>
              <w:pStyle w:val="af8"/>
            </w:pPr>
            <w:r w:rsidRPr="009B3508">
              <w:t>10,8</w:t>
            </w:r>
            <w:r w:rsidR="00EB5DA3" w:rsidRPr="009B3508">
              <w:t>21</w:t>
            </w:r>
          </w:p>
        </w:tc>
        <w:tc>
          <w:tcPr>
            <w:tcW w:w="292" w:type="pct"/>
            <w:vAlign w:val="center"/>
          </w:tcPr>
          <w:p w:rsidR="00C94C4A" w:rsidRPr="009B3508" w:rsidRDefault="00336333" w:rsidP="009B3508">
            <w:pPr>
              <w:pStyle w:val="af8"/>
            </w:pPr>
            <w:r w:rsidRPr="009B3508">
              <w:t>7,8</w:t>
            </w:r>
            <w:r w:rsidR="00EB5DA3" w:rsidRPr="009B3508">
              <w:t>06</w:t>
            </w:r>
          </w:p>
        </w:tc>
        <w:tc>
          <w:tcPr>
            <w:tcW w:w="827" w:type="pct"/>
            <w:tcBorders>
              <w:right w:val="single" w:sz="4" w:space="0" w:color="auto"/>
            </w:tcBorders>
          </w:tcPr>
          <w:p w:rsidR="00C94C4A" w:rsidRPr="009B3508" w:rsidRDefault="00DA3534" w:rsidP="009B3508">
            <w:pPr>
              <w:pStyle w:val="af8"/>
            </w:pPr>
            <w:r w:rsidRPr="009B3508">
              <w:t>-</w:t>
            </w:r>
          </w:p>
        </w:tc>
        <w:tc>
          <w:tcPr>
            <w:tcW w:w="748" w:type="pct"/>
            <w:tcBorders>
              <w:left w:val="single" w:sz="4" w:space="0" w:color="auto"/>
            </w:tcBorders>
          </w:tcPr>
          <w:p w:rsidR="00C94C4A" w:rsidRPr="009B3508" w:rsidRDefault="00DA3534" w:rsidP="009B3508">
            <w:pPr>
              <w:pStyle w:val="af8"/>
            </w:pPr>
            <w:r w:rsidRPr="009B3508">
              <w:t>-</w:t>
            </w:r>
          </w:p>
        </w:tc>
        <w:tc>
          <w:tcPr>
            <w:tcW w:w="937" w:type="pct"/>
            <w:tcBorders>
              <w:left w:val="single" w:sz="4" w:space="0" w:color="auto"/>
            </w:tcBorders>
          </w:tcPr>
          <w:p w:rsidR="00C94C4A" w:rsidRPr="009B3508" w:rsidRDefault="00DA3534" w:rsidP="009B3508">
            <w:pPr>
              <w:pStyle w:val="af8"/>
            </w:pPr>
            <w:r w:rsidRPr="009B3508">
              <w:t>-</w:t>
            </w:r>
          </w:p>
        </w:tc>
        <w:tc>
          <w:tcPr>
            <w:tcW w:w="832" w:type="pct"/>
            <w:tcBorders>
              <w:left w:val="single" w:sz="4" w:space="0" w:color="auto"/>
            </w:tcBorders>
          </w:tcPr>
          <w:p w:rsidR="00C94C4A" w:rsidRPr="009B3508" w:rsidRDefault="00DA3534" w:rsidP="009B3508">
            <w:pPr>
              <w:pStyle w:val="af8"/>
            </w:pPr>
            <w:r w:rsidRPr="009B3508">
              <w:t>-</w:t>
            </w:r>
          </w:p>
        </w:tc>
      </w:tr>
      <w:tr w:rsidR="009B3508" w:rsidRPr="009B3508" w:rsidTr="00AD1221">
        <w:trPr>
          <w:trHeight w:val="20"/>
          <w:jc w:val="center"/>
        </w:trPr>
        <w:tc>
          <w:tcPr>
            <w:tcW w:w="189" w:type="pct"/>
            <w:vAlign w:val="center"/>
          </w:tcPr>
          <w:p w:rsidR="00336333" w:rsidRPr="009B3508" w:rsidRDefault="00336333" w:rsidP="009B3508">
            <w:pPr>
              <w:pStyle w:val="af8"/>
              <w:numPr>
                <w:ilvl w:val="0"/>
                <w:numId w:val="41"/>
              </w:numPr>
            </w:pPr>
          </w:p>
        </w:tc>
        <w:tc>
          <w:tcPr>
            <w:tcW w:w="735" w:type="pct"/>
            <w:tcMar>
              <w:top w:w="0" w:type="dxa"/>
              <w:left w:w="28" w:type="dxa"/>
              <w:bottom w:w="0" w:type="dxa"/>
              <w:right w:w="28" w:type="dxa"/>
            </w:tcMar>
            <w:vAlign w:val="center"/>
          </w:tcPr>
          <w:p w:rsidR="00336333" w:rsidRPr="009B3508" w:rsidRDefault="00336333" w:rsidP="009B3508">
            <w:pPr>
              <w:pStyle w:val="af8"/>
            </w:pPr>
            <w:r w:rsidRPr="009B3508">
              <w:t>Зоны рекреационного назначения</w:t>
            </w:r>
          </w:p>
        </w:tc>
        <w:tc>
          <w:tcPr>
            <w:tcW w:w="440" w:type="pct"/>
            <w:tcMar>
              <w:top w:w="0" w:type="dxa"/>
              <w:left w:w="28" w:type="dxa"/>
              <w:bottom w:w="0" w:type="dxa"/>
              <w:right w:w="28" w:type="dxa"/>
            </w:tcMar>
            <w:vAlign w:val="center"/>
          </w:tcPr>
          <w:p w:rsidR="00336333" w:rsidRPr="009B3508" w:rsidRDefault="00EB5DA3" w:rsidP="009B3508">
            <w:pPr>
              <w:pStyle w:val="af8"/>
            </w:pPr>
            <w:r w:rsidRPr="009B3508">
              <w:t>17</w:t>
            </w:r>
            <w:r w:rsidR="00336333" w:rsidRPr="009B3508">
              <w:t>,</w:t>
            </w:r>
            <w:r w:rsidRPr="009B3508">
              <w:t>798</w:t>
            </w:r>
          </w:p>
        </w:tc>
        <w:tc>
          <w:tcPr>
            <w:tcW w:w="292" w:type="pct"/>
            <w:vAlign w:val="center"/>
          </w:tcPr>
          <w:p w:rsidR="00336333" w:rsidRPr="009B3508" w:rsidRDefault="00EB5DA3" w:rsidP="009B3508">
            <w:pPr>
              <w:pStyle w:val="af8"/>
            </w:pPr>
            <w:r w:rsidRPr="009B3508">
              <w:t>12</w:t>
            </w:r>
            <w:r w:rsidR="00336333" w:rsidRPr="009B3508">
              <w:t>,</w:t>
            </w:r>
            <w:r w:rsidRPr="009B3508">
              <w:t>839</w:t>
            </w:r>
          </w:p>
        </w:tc>
        <w:tc>
          <w:tcPr>
            <w:tcW w:w="827" w:type="pct"/>
            <w:tcBorders>
              <w:right w:val="single" w:sz="4" w:space="0" w:color="auto"/>
            </w:tcBorders>
          </w:tcPr>
          <w:p w:rsidR="00336333" w:rsidRPr="009B3508" w:rsidRDefault="00DA3534" w:rsidP="009B3508">
            <w:pPr>
              <w:pStyle w:val="af8"/>
            </w:pPr>
            <w:r w:rsidRPr="009B3508">
              <w:t>-</w:t>
            </w:r>
          </w:p>
        </w:tc>
        <w:tc>
          <w:tcPr>
            <w:tcW w:w="748" w:type="pct"/>
            <w:tcBorders>
              <w:left w:val="single" w:sz="4" w:space="0" w:color="auto"/>
            </w:tcBorders>
          </w:tcPr>
          <w:p w:rsidR="00336333" w:rsidRPr="009B3508" w:rsidRDefault="00DA3534" w:rsidP="009B3508">
            <w:pPr>
              <w:pStyle w:val="af8"/>
            </w:pPr>
            <w:r w:rsidRPr="009B3508">
              <w:t>-</w:t>
            </w:r>
          </w:p>
        </w:tc>
        <w:tc>
          <w:tcPr>
            <w:tcW w:w="937" w:type="pct"/>
            <w:tcBorders>
              <w:left w:val="single" w:sz="4" w:space="0" w:color="auto"/>
            </w:tcBorders>
          </w:tcPr>
          <w:p w:rsidR="00336333" w:rsidRPr="009B3508" w:rsidRDefault="00DA3534" w:rsidP="009B3508">
            <w:pPr>
              <w:pStyle w:val="af8"/>
            </w:pPr>
            <w:r w:rsidRPr="009B3508">
              <w:t>-</w:t>
            </w:r>
          </w:p>
        </w:tc>
        <w:tc>
          <w:tcPr>
            <w:tcW w:w="832" w:type="pct"/>
            <w:tcBorders>
              <w:left w:val="single" w:sz="4" w:space="0" w:color="auto"/>
            </w:tcBorders>
          </w:tcPr>
          <w:p w:rsidR="00336333" w:rsidRPr="009B3508" w:rsidRDefault="00DA3534" w:rsidP="009B3508">
            <w:pPr>
              <w:pStyle w:val="af8"/>
            </w:pPr>
            <w:r w:rsidRPr="009B3508">
              <w:t>-</w:t>
            </w:r>
          </w:p>
        </w:tc>
      </w:tr>
      <w:tr w:rsidR="009B3508" w:rsidRPr="009B3508" w:rsidTr="00AD1221">
        <w:trPr>
          <w:trHeight w:val="20"/>
          <w:jc w:val="center"/>
        </w:trPr>
        <w:tc>
          <w:tcPr>
            <w:tcW w:w="189" w:type="pct"/>
            <w:vAlign w:val="center"/>
          </w:tcPr>
          <w:p w:rsidR="00386552" w:rsidRPr="009B3508" w:rsidRDefault="00386552" w:rsidP="009B3508">
            <w:pPr>
              <w:pStyle w:val="af8"/>
              <w:numPr>
                <w:ilvl w:val="0"/>
                <w:numId w:val="41"/>
              </w:numPr>
            </w:pPr>
          </w:p>
        </w:tc>
        <w:tc>
          <w:tcPr>
            <w:tcW w:w="735" w:type="pct"/>
            <w:tcMar>
              <w:top w:w="0" w:type="dxa"/>
              <w:left w:w="28" w:type="dxa"/>
              <w:bottom w:w="0" w:type="dxa"/>
              <w:right w:w="28" w:type="dxa"/>
            </w:tcMar>
            <w:vAlign w:val="center"/>
          </w:tcPr>
          <w:p w:rsidR="00386552" w:rsidRPr="009B3508" w:rsidRDefault="00386552" w:rsidP="009B3508">
            <w:pPr>
              <w:pStyle w:val="af8"/>
            </w:pPr>
            <w:r w:rsidRPr="009B3508">
              <w:t>Зоны специального назначения</w:t>
            </w:r>
          </w:p>
        </w:tc>
        <w:tc>
          <w:tcPr>
            <w:tcW w:w="440" w:type="pct"/>
            <w:tcMar>
              <w:top w:w="0" w:type="dxa"/>
              <w:left w:w="28" w:type="dxa"/>
              <w:bottom w:w="0" w:type="dxa"/>
              <w:right w:w="28" w:type="dxa"/>
            </w:tcMar>
            <w:vAlign w:val="center"/>
          </w:tcPr>
          <w:p w:rsidR="00386552" w:rsidRPr="009B3508" w:rsidRDefault="00336333" w:rsidP="009B3508">
            <w:pPr>
              <w:pStyle w:val="af8"/>
            </w:pPr>
            <w:r w:rsidRPr="009B3508">
              <w:t>0,922</w:t>
            </w:r>
          </w:p>
        </w:tc>
        <w:tc>
          <w:tcPr>
            <w:tcW w:w="292" w:type="pct"/>
            <w:vAlign w:val="center"/>
          </w:tcPr>
          <w:p w:rsidR="00386552" w:rsidRPr="009B3508" w:rsidRDefault="00336333" w:rsidP="009B3508">
            <w:pPr>
              <w:pStyle w:val="af8"/>
            </w:pPr>
            <w:r w:rsidRPr="009B3508">
              <w:t>0,665</w:t>
            </w:r>
          </w:p>
        </w:tc>
        <w:tc>
          <w:tcPr>
            <w:tcW w:w="827" w:type="pct"/>
            <w:tcBorders>
              <w:right w:val="single" w:sz="4" w:space="0" w:color="auto"/>
            </w:tcBorders>
          </w:tcPr>
          <w:p w:rsidR="00386552" w:rsidRPr="009B3508" w:rsidRDefault="00386552" w:rsidP="009B3508">
            <w:pPr>
              <w:pStyle w:val="af8"/>
            </w:pPr>
            <w:r w:rsidRPr="009B3508">
              <w:t>-</w:t>
            </w:r>
          </w:p>
        </w:tc>
        <w:tc>
          <w:tcPr>
            <w:tcW w:w="748" w:type="pct"/>
            <w:tcBorders>
              <w:left w:val="single" w:sz="4" w:space="0" w:color="auto"/>
            </w:tcBorders>
          </w:tcPr>
          <w:p w:rsidR="00386552" w:rsidRPr="009B3508" w:rsidRDefault="00386552" w:rsidP="009B3508">
            <w:pPr>
              <w:pStyle w:val="af8"/>
            </w:pPr>
            <w:r w:rsidRPr="009B3508">
              <w:t xml:space="preserve">Объекты обеспечения пожарной безопасности (пожарное </w:t>
            </w:r>
            <w:proofErr w:type="spellStart"/>
            <w:r w:rsidRPr="009B3508">
              <w:t>дэпо</w:t>
            </w:r>
            <w:proofErr w:type="spellEnd"/>
            <w:r w:rsidRPr="009B3508">
              <w:t xml:space="preserve"> в с. Куйбышево)</w:t>
            </w:r>
            <w:r w:rsidR="00BB5F43" w:rsidRPr="009B3508">
              <w:t>,</w:t>
            </w:r>
            <w:r w:rsidR="00BB5F43" w:rsidRPr="009B3508">
              <w:rPr>
                <w:lang w:eastAsia="ru-RU"/>
              </w:rPr>
              <w:t xml:space="preserve"> планируемые к размещению до </w:t>
            </w:r>
            <w:r w:rsidR="00AF1E5D" w:rsidRPr="009B3508">
              <w:rPr>
                <w:lang w:eastAsia="ru-RU"/>
              </w:rPr>
              <w:t>2033</w:t>
            </w:r>
            <w:r w:rsidR="00BB5F43" w:rsidRPr="009B3508">
              <w:rPr>
                <w:lang w:eastAsia="ru-RU"/>
              </w:rPr>
              <w:t>г.</w:t>
            </w:r>
          </w:p>
        </w:tc>
        <w:tc>
          <w:tcPr>
            <w:tcW w:w="937" w:type="pct"/>
            <w:tcBorders>
              <w:left w:val="single" w:sz="4" w:space="0" w:color="auto"/>
            </w:tcBorders>
          </w:tcPr>
          <w:p w:rsidR="00386552" w:rsidRPr="009B3508" w:rsidRDefault="00386552" w:rsidP="009B3508">
            <w:pPr>
              <w:pStyle w:val="af8"/>
            </w:pPr>
            <w:r w:rsidRPr="009B3508">
              <w:t>-</w:t>
            </w:r>
          </w:p>
        </w:tc>
        <w:tc>
          <w:tcPr>
            <w:tcW w:w="832" w:type="pct"/>
            <w:tcBorders>
              <w:left w:val="single" w:sz="4" w:space="0" w:color="auto"/>
            </w:tcBorders>
          </w:tcPr>
          <w:p w:rsidR="00386552" w:rsidRPr="009B3508" w:rsidRDefault="00386552" w:rsidP="009B3508">
            <w:pPr>
              <w:pStyle w:val="af8"/>
            </w:pPr>
            <w:r w:rsidRPr="009B3508">
              <w:t>-</w:t>
            </w:r>
          </w:p>
        </w:tc>
      </w:tr>
      <w:tr w:rsidR="009B3508" w:rsidRPr="009B3508" w:rsidTr="00AD1221">
        <w:trPr>
          <w:trHeight w:val="20"/>
          <w:jc w:val="center"/>
        </w:trPr>
        <w:tc>
          <w:tcPr>
            <w:tcW w:w="189" w:type="pct"/>
            <w:vAlign w:val="center"/>
          </w:tcPr>
          <w:p w:rsidR="00336333" w:rsidRPr="009B3508" w:rsidRDefault="00336333" w:rsidP="009B3508">
            <w:pPr>
              <w:pStyle w:val="af8"/>
              <w:numPr>
                <w:ilvl w:val="0"/>
                <w:numId w:val="41"/>
              </w:numPr>
            </w:pPr>
          </w:p>
        </w:tc>
        <w:tc>
          <w:tcPr>
            <w:tcW w:w="735" w:type="pct"/>
            <w:tcMar>
              <w:top w:w="0" w:type="dxa"/>
              <w:left w:w="28" w:type="dxa"/>
              <w:bottom w:w="0" w:type="dxa"/>
              <w:right w:w="28" w:type="dxa"/>
            </w:tcMar>
            <w:vAlign w:val="center"/>
          </w:tcPr>
          <w:p w:rsidR="00336333" w:rsidRPr="009B3508" w:rsidRDefault="00336333" w:rsidP="009B3508">
            <w:pPr>
              <w:pStyle w:val="af8"/>
            </w:pPr>
            <w:r w:rsidRPr="009B3508">
              <w:t>Зона озелененных территорий специального назначения</w:t>
            </w:r>
          </w:p>
        </w:tc>
        <w:tc>
          <w:tcPr>
            <w:tcW w:w="440" w:type="pct"/>
            <w:tcMar>
              <w:top w:w="0" w:type="dxa"/>
              <w:left w:w="28" w:type="dxa"/>
              <w:bottom w:w="0" w:type="dxa"/>
              <w:right w:w="28" w:type="dxa"/>
            </w:tcMar>
            <w:vAlign w:val="center"/>
          </w:tcPr>
          <w:p w:rsidR="00336333" w:rsidRPr="009B3508" w:rsidRDefault="00336333" w:rsidP="009B3508">
            <w:pPr>
              <w:pStyle w:val="af8"/>
            </w:pPr>
            <w:r w:rsidRPr="009B3508">
              <w:t>10,7</w:t>
            </w:r>
            <w:r w:rsidR="00EB5DA3" w:rsidRPr="009B3508">
              <w:t>91</w:t>
            </w:r>
          </w:p>
        </w:tc>
        <w:tc>
          <w:tcPr>
            <w:tcW w:w="292" w:type="pct"/>
            <w:vAlign w:val="center"/>
          </w:tcPr>
          <w:p w:rsidR="00336333" w:rsidRPr="009B3508" w:rsidRDefault="00336333" w:rsidP="009B3508">
            <w:pPr>
              <w:pStyle w:val="af8"/>
            </w:pPr>
            <w:r w:rsidRPr="009B3508">
              <w:t>7,7</w:t>
            </w:r>
            <w:r w:rsidR="00EB5DA3" w:rsidRPr="009B3508">
              <w:t>84</w:t>
            </w:r>
          </w:p>
        </w:tc>
        <w:tc>
          <w:tcPr>
            <w:tcW w:w="827" w:type="pct"/>
            <w:tcBorders>
              <w:right w:val="single" w:sz="4" w:space="0" w:color="auto"/>
            </w:tcBorders>
          </w:tcPr>
          <w:p w:rsidR="00336333" w:rsidRPr="009B3508" w:rsidRDefault="00DA3534" w:rsidP="009B3508">
            <w:pPr>
              <w:pStyle w:val="af8"/>
            </w:pPr>
            <w:r w:rsidRPr="009B3508">
              <w:t>-</w:t>
            </w:r>
          </w:p>
        </w:tc>
        <w:tc>
          <w:tcPr>
            <w:tcW w:w="748" w:type="pct"/>
            <w:tcBorders>
              <w:left w:val="single" w:sz="4" w:space="0" w:color="auto"/>
            </w:tcBorders>
          </w:tcPr>
          <w:p w:rsidR="00336333" w:rsidRPr="009B3508" w:rsidRDefault="00DA3534" w:rsidP="009B3508">
            <w:pPr>
              <w:pStyle w:val="af8"/>
            </w:pPr>
            <w:r w:rsidRPr="009B3508">
              <w:t>-</w:t>
            </w:r>
          </w:p>
        </w:tc>
        <w:tc>
          <w:tcPr>
            <w:tcW w:w="937" w:type="pct"/>
            <w:tcBorders>
              <w:left w:val="single" w:sz="4" w:space="0" w:color="auto"/>
            </w:tcBorders>
          </w:tcPr>
          <w:p w:rsidR="00336333" w:rsidRPr="009B3508" w:rsidRDefault="00DA3534" w:rsidP="009B3508">
            <w:pPr>
              <w:pStyle w:val="af8"/>
            </w:pPr>
            <w:r w:rsidRPr="009B3508">
              <w:t>-</w:t>
            </w:r>
          </w:p>
        </w:tc>
        <w:tc>
          <w:tcPr>
            <w:tcW w:w="832" w:type="pct"/>
            <w:tcBorders>
              <w:left w:val="single" w:sz="4" w:space="0" w:color="auto"/>
            </w:tcBorders>
          </w:tcPr>
          <w:p w:rsidR="00336333" w:rsidRPr="009B3508" w:rsidRDefault="00DA3534" w:rsidP="009B3508">
            <w:pPr>
              <w:pStyle w:val="af8"/>
            </w:pPr>
            <w:r w:rsidRPr="009B3508">
              <w:t>-</w:t>
            </w:r>
          </w:p>
        </w:tc>
      </w:tr>
      <w:tr w:rsidR="009B3508" w:rsidRPr="009B3508" w:rsidTr="00AD1221">
        <w:trPr>
          <w:trHeight w:val="20"/>
          <w:jc w:val="center"/>
        </w:trPr>
        <w:tc>
          <w:tcPr>
            <w:tcW w:w="189" w:type="pct"/>
            <w:vAlign w:val="center"/>
          </w:tcPr>
          <w:p w:rsidR="00753FF5" w:rsidRPr="009B3508" w:rsidRDefault="00753FF5" w:rsidP="009B3508">
            <w:pPr>
              <w:pStyle w:val="af8"/>
              <w:numPr>
                <w:ilvl w:val="0"/>
                <w:numId w:val="41"/>
              </w:numPr>
            </w:pPr>
          </w:p>
        </w:tc>
        <w:tc>
          <w:tcPr>
            <w:tcW w:w="735" w:type="pct"/>
            <w:tcMar>
              <w:top w:w="0" w:type="dxa"/>
              <w:left w:w="28" w:type="dxa"/>
              <w:bottom w:w="0" w:type="dxa"/>
              <w:right w:w="28" w:type="dxa"/>
            </w:tcMar>
            <w:vAlign w:val="center"/>
          </w:tcPr>
          <w:p w:rsidR="00753FF5" w:rsidRPr="009B3508" w:rsidRDefault="00753FF5" w:rsidP="009B3508">
            <w:pPr>
              <w:pStyle w:val="af8"/>
              <w:rPr>
                <w:b/>
                <w:bCs w:val="0"/>
              </w:rPr>
            </w:pPr>
            <w:proofErr w:type="spellStart"/>
            <w:r w:rsidRPr="009B3508">
              <w:rPr>
                <w:b/>
                <w:bCs w:val="0"/>
              </w:rPr>
              <w:t>АалКойбалы</w:t>
            </w:r>
            <w:proofErr w:type="spellEnd"/>
          </w:p>
        </w:tc>
        <w:tc>
          <w:tcPr>
            <w:tcW w:w="440" w:type="pct"/>
            <w:tcMar>
              <w:top w:w="0" w:type="dxa"/>
              <w:left w:w="28" w:type="dxa"/>
              <w:bottom w:w="0" w:type="dxa"/>
              <w:right w:w="28" w:type="dxa"/>
            </w:tcMar>
            <w:vAlign w:val="center"/>
          </w:tcPr>
          <w:p w:rsidR="00753FF5" w:rsidRPr="009B3508" w:rsidRDefault="00EC6929" w:rsidP="009B3508">
            <w:pPr>
              <w:pStyle w:val="af8"/>
              <w:rPr>
                <w:b/>
                <w:bCs w:val="0"/>
              </w:rPr>
            </w:pPr>
            <w:r w:rsidRPr="009B3508">
              <w:rPr>
                <w:b/>
                <w:bCs w:val="0"/>
              </w:rPr>
              <w:t>149,715</w:t>
            </w:r>
          </w:p>
        </w:tc>
        <w:tc>
          <w:tcPr>
            <w:tcW w:w="292" w:type="pct"/>
            <w:vAlign w:val="center"/>
          </w:tcPr>
          <w:p w:rsidR="00753FF5" w:rsidRPr="009B3508" w:rsidRDefault="00EC6929" w:rsidP="009B3508">
            <w:pPr>
              <w:pStyle w:val="af8"/>
              <w:rPr>
                <w:b/>
                <w:bCs w:val="0"/>
              </w:rPr>
            </w:pPr>
            <w:r w:rsidRPr="009B3508">
              <w:rPr>
                <w:b/>
                <w:bCs w:val="0"/>
              </w:rPr>
              <w:t>100</w:t>
            </w:r>
          </w:p>
        </w:tc>
        <w:tc>
          <w:tcPr>
            <w:tcW w:w="827" w:type="pct"/>
            <w:tcBorders>
              <w:right w:val="single" w:sz="4" w:space="0" w:color="auto"/>
            </w:tcBorders>
          </w:tcPr>
          <w:p w:rsidR="00753FF5" w:rsidRPr="009B3508" w:rsidRDefault="00753FF5" w:rsidP="009B3508">
            <w:pPr>
              <w:pStyle w:val="af8"/>
            </w:pPr>
            <w:r w:rsidRPr="009B3508">
              <w:t>-</w:t>
            </w:r>
          </w:p>
        </w:tc>
        <w:tc>
          <w:tcPr>
            <w:tcW w:w="748" w:type="pct"/>
            <w:tcBorders>
              <w:left w:val="single" w:sz="4" w:space="0" w:color="auto"/>
            </w:tcBorders>
          </w:tcPr>
          <w:p w:rsidR="00753FF5" w:rsidRPr="009B3508" w:rsidRDefault="00753FF5" w:rsidP="009B3508">
            <w:pPr>
              <w:pStyle w:val="af8"/>
            </w:pPr>
            <w:r w:rsidRPr="009B3508">
              <w:t>-</w:t>
            </w:r>
          </w:p>
        </w:tc>
        <w:tc>
          <w:tcPr>
            <w:tcW w:w="937" w:type="pct"/>
            <w:tcBorders>
              <w:left w:val="single" w:sz="4" w:space="0" w:color="auto"/>
            </w:tcBorders>
          </w:tcPr>
          <w:p w:rsidR="00753FF5" w:rsidRPr="009B3508" w:rsidRDefault="00753FF5" w:rsidP="009B3508">
            <w:pPr>
              <w:pStyle w:val="af8"/>
            </w:pPr>
            <w:r w:rsidRPr="009B3508">
              <w:t>-</w:t>
            </w:r>
          </w:p>
        </w:tc>
        <w:tc>
          <w:tcPr>
            <w:tcW w:w="832" w:type="pct"/>
            <w:tcBorders>
              <w:left w:val="single" w:sz="4" w:space="0" w:color="auto"/>
            </w:tcBorders>
          </w:tcPr>
          <w:p w:rsidR="00753FF5" w:rsidRPr="009B3508" w:rsidRDefault="00753FF5" w:rsidP="009B3508">
            <w:pPr>
              <w:pStyle w:val="af8"/>
            </w:pPr>
            <w:r w:rsidRPr="009B3508">
              <w:t>-</w:t>
            </w:r>
          </w:p>
        </w:tc>
      </w:tr>
      <w:tr w:rsidR="009B3508" w:rsidRPr="009B3508" w:rsidTr="00AD1221">
        <w:trPr>
          <w:trHeight w:val="20"/>
          <w:jc w:val="center"/>
        </w:trPr>
        <w:tc>
          <w:tcPr>
            <w:tcW w:w="189" w:type="pct"/>
            <w:vAlign w:val="center"/>
          </w:tcPr>
          <w:p w:rsidR="005B524C" w:rsidRPr="009B3508" w:rsidRDefault="005B524C" w:rsidP="009B3508">
            <w:pPr>
              <w:pStyle w:val="af8"/>
              <w:numPr>
                <w:ilvl w:val="0"/>
                <w:numId w:val="41"/>
              </w:numPr>
            </w:pPr>
          </w:p>
        </w:tc>
        <w:tc>
          <w:tcPr>
            <w:tcW w:w="735" w:type="pct"/>
            <w:tcMar>
              <w:top w:w="0" w:type="dxa"/>
              <w:left w:w="28" w:type="dxa"/>
              <w:bottom w:w="0" w:type="dxa"/>
              <w:right w:w="28" w:type="dxa"/>
            </w:tcMar>
            <w:vAlign w:val="center"/>
          </w:tcPr>
          <w:p w:rsidR="005B524C" w:rsidRPr="009B3508" w:rsidRDefault="005B524C" w:rsidP="009B3508">
            <w:pPr>
              <w:pStyle w:val="af8"/>
            </w:pPr>
            <w:r w:rsidRPr="009B3508">
              <w:t>Зона застройки индивидуальными жилыми домами</w:t>
            </w:r>
          </w:p>
        </w:tc>
        <w:tc>
          <w:tcPr>
            <w:tcW w:w="440" w:type="pct"/>
            <w:tcMar>
              <w:top w:w="0" w:type="dxa"/>
              <w:left w:w="28" w:type="dxa"/>
              <w:bottom w:w="0" w:type="dxa"/>
              <w:right w:w="28" w:type="dxa"/>
            </w:tcMar>
            <w:vAlign w:val="center"/>
          </w:tcPr>
          <w:p w:rsidR="005B524C" w:rsidRPr="009B3508" w:rsidRDefault="005B524C" w:rsidP="009B3508">
            <w:pPr>
              <w:pStyle w:val="af8"/>
            </w:pPr>
            <w:r w:rsidRPr="009B3508">
              <w:t>6</w:t>
            </w:r>
            <w:r w:rsidR="0050471C" w:rsidRPr="009B3508">
              <w:t>2</w:t>
            </w:r>
            <w:r w:rsidRPr="009B3508">
              <w:t>,</w:t>
            </w:r>
            <w:r w:rsidR="0050471C" w:rsidRPr="009B3508">
              <w:t>878</w:t>
            </w:r>
          </w:p>
        </w:tc>
        <w:tc>
          <w:tcPr>
            <w:tcW w:w="292" w:type="pct"/>
            <w:vAlign w:val="center"/>
          </w:tcPr>
          <w:p w:rsidR="005B524C" w:rsidRPr="009B3508" w:rsidRDefault="005B524C" w:rsidP="009B3508">
            <w:pPr>
              <w:pStyle w:val="af8"/>
            </w:pPr>
            <w:r w:rsidRPr="009B3508">
              <w:t>41,</w:t>
            </w:r>
            <w:r w:rsidR="0050471C" w:rsidRPr="009B3508">
              <w:t>999</w:t>
            </w:r>
          </w:p>
        </w:tc>
        <w:tc>
          <w:tcPr>
            <w:tcW w:w="827" w:type="pct"/>
            <w:tcBorders>
              <w:right w:val="single" w:sz="4" w:space="0" w:color="auto"/>
            </w:tcBorders>
          </w:tcPr>
          <w:p w:rsidR="005B524C" w:rsidRPr="009B3508" w:rsidRDefault="00DA3534" w:rsidP="009B3508">
            <w:pPr>
              <w:pStyle w:val="af8"/>
            </w:pPr>
            <w:r w:rsidRPr="009B3508">
              <w:t>-</w:t>
            </w:r>
          </w:p>
        </w:tc>
        <w:tc>
          <w:tcPr>
            <w:tcW w:w="748" w:type="pct"/>
            <w:tcBorders>
              <w:left w:val="single" w:sz="4" w:space="0" w:color="auto"/>
            </w:tcBorders>
          </w:tcPr>
          <w:p w:rsidR="005B524C" w:rsidRPr="009B3508" w:rsidRDefault="00DA3534" w:rsidP="009B3508">
            <w:pPr>
              <w:pStyle w:val="af8"/>
            </w:pPr>
            <w:r w:rsidRPr="009B3508">
              <w:t>-</w:t>
            </w:r>
          </w:p>
        </w:tc>
        <w:tc>
          <w:tcPr>
            <w:tcW w:w="937" w:type="pct"/>
            <w:tcBorders>
              <w:left w:val="single" w:sz="4" w:space="0" w:color="auto"/>
            </w:tcBorders>
          </w:tcPr>
          <w:p w:rsidR="005B524C" w:rsidRPr="009B3508" w:rsidRDefault="00DA3534" w:rsidP="009B3508">
            <w:pPr>
              <w:pStyle w:val="af8"/>
            </w:pPr>
            <w:r w:rsidRPr="009B3508">
              <w:t>-</w:t>
            </w:r>
          </w:p>
        </w:tc>
        <w:tc>
          <w:tcPr>
            <w:tcW w:w="832" w:type="pct"/>
            <w:tcBorders>
              <w:left w:val="single" w:sz="4" w:space="0" w:color="auto"/>
            </w:tcBorders>
          </w:tcPr>
          <w:p w:rsidR="005B524C" w:rsidRPr="009B3508" w:rsidRDefault="00DA3534" w:rsidP="009B3508">
            <w:pPr>
              <w:pStyle w:val="af8"/>
            </w:pPr>
            <w:r w:rsidRPr="009B3508">
              <w:t>-</w:t>
            </w:r>
          </w:p>
        </w:tc>
      </w:tr>
      <w:tr w:rsidR="009B3508" w:rsidRPr="009B3508" w:rsidTr="00AD1221">
        <w:trPr>
          <w:trHeight w:val="20"/>
          <w:jc w:val="center"/>
        </w:trPr>
        <w:tc>
          <w:tcPr>
            <w:tcW w:w="189" w:type="pct"/>
            <w:vAlign w:val="center"/>
          </w:tcPr>
          <w:p w:rsidR="005B524C" w:rsidRPr="009B3508" w:rsidRDefault="005B524C" w:rsidP="009B3508">
            <w:pPr>
              <w:pStyle w:val="af8"/>
              <w:numPr>
                <w:ilvl w:val="0"/>
                <w:numId w:val="41"/>
              </w:numPr>
            </w:pPr>
          </w:p>
        </w:tc>
        <w:tc>
          <w:tcPr>
            <w:tcW w:w="735" w:type="pct"/>
            <w:tcMar>
              <w:top w:w="0" w:type="dxa"/>
              <w:left w:w="28" w:type="dxa"/>
              <w:bottom w:w="0" w:type="dxa"/>
              <w:right w:w="28" w:type="dxa"/>
            </w:tcMar>
            <w:vAlign w:val="center"/>
          </w:tcPr>
          <w:p w:rsidR="005B524C" w:rsidRPr="009B3508" w:rsidRDefault="005B524C" w:rsidP="009B3508">
            <w:pPr>
              <w:pStyle w:val="af8"/>
            </w:pPr>
            <w:r w:rsidRPr="009B3508">
              <w:t>Зона застройки малоэтажными жилыми домами (до 4 этажей, включая мансардный)</w:t>
            </w:r>
          </w:p>
        </w:tc>
        <w:tc>
          <w:tcPr>
            <w:tcW w:w="440" w:type="pct"/>
            <w:tcMar>
              <w:top w:w="0" w:type="dxa"/>
              <w:left w:w="28" w:type="dxa"/>
              <w:bottom w:w="0" w:type="dxa"/>
              <w:right w:w="28" w:type="dxa"/>
            </w:tcMar>
            <w:vAlign w:val="center"/>
          </w:tcPr>
          <w:p w:rsidR="005B524C" w:rsidRPr="009B3508" w:rsidRDefault="005B524C" w:rsidP="009B3508">
            <w:pPr>
              <w:pStyle w:val="af8"/>
            </w:pPr>
            <w:r w:rsidRPr="009B3508">
              <w:t>8,516</w:t>
            </w:r>
          </w:p>
        </w:tc>
        <w:tc>
          <w:tcPr>
            <w:tcW w:w="292" w:type="pct"/>
            <w:vAlign w:val="center"/>
          </w:tcPr>
          <w:p w:rsidR="005B524C" w:rsidRPr="009B3508" w:rsidRDefault="005B524C" w:rsidP="009B3508">
            <w:pPr>
              <w:pStyle w:val="af8"/>
            </w:pPr>
            <w:r w:rsidRPr="009B3508">
              <w:t>5,688</w:t>
            </w:r>
          </w:p>
        </w:tc>
        <w:tc>
          <w:tcPr>
            <w:tcW w:w="827" w:type="pct"/>
            <w:tcBorders>
              <w:right w:val="single" w:sz="4" w:space="0" w:color="auto"/>
            </w:tcBorders>
          </w:tcPr>
          <w:p w:rsidR="005B524C" w:rsidRPr="009B3508" w:rsidRDefault="00DA3534" w:rsidP="009B3508">
            <w:pPr>
              <w:pStyle w:val="af8"/>
            </w:pPr>
            <w:r w:rsidRPr="009B3508">
              <w:t>-</w:t>
            </w:r>
          </w:p>
        </w:tc>
        <w:tc>
          <w:tcPr>
            <w:tcW w:w="748" w:type="pct"/>
            <w:tcBorders>
              <w:left w:val="single" w:sz="4" w:space="0" w:color="auto"/>
            </w:tcBorders>
          </w:tcPr>
          <w:p w:rsidR="005B524C" w:rsidRPr="009B3508" w:rsidRDefault="00DA3534" w:rsidP="009B3508">
            <w:pPr>
              <w:pStyle w:val="af8"/>
            </w:pPr>
            <w:r w:rsidRPr="009B3508">
              <w:t>-</w:t>
            </w:r>
          </w:p>
        </w:tc>
        <w:tc>
          <w:tcPr>
            <w:tcW w:w="937" w:type="pct"/>
            <w:tcBorders>
              <w:left w:val="single" w:sz="4" w:space="0" w:color="auto"/>
            </w:tcBorders>
          </w:tcPr>
          <w:p w:rsidR="005B524C" w:rsidRPr="009B3508" w:rsidRDefault="00DA3534" w:rsidP="009B3508">
            <w:pPr>
              <w:pStyle w:val="af8"/>
            </w:pPr>
            <w:r w:rsidRPr="009B3508">
              <w:t>-</w:t>
            </w:r>
          </w:p>
        </w:tc>
        <w:tc>
          <w:tcPr>
            <w:tcW w:w="832" w:type="pct"/>
            <w:tcBorders>
              <w:left w:val="single" w:sz="4" w:space="0" w:color="auto"/>
            </w:tcBorders>
          </w:tcPr>
          <w:p w:rsidR="005B524C" w:rsidRPr="009B3508" w:rsidRDefault="00DA3534" w:rsidP="009B3508">
            <w:pPr>
              <w:pStyle w:val="af8"/>
            </w:pPr>
            <w:r w:rsidRPr="009B3508">
              <w:t>-</w:t>
            </w:r>
          </w:p>
        </w:tc>
      </w:tr>
      <w:tr w:rsidR="009B3508" w:rsidRPr="009B3508" w:rsidTr="00AD1221">
        <w:trPr>
          <w:trHeight w:val="20"/>
          <w:jc w:val="center"/>
        </w:trPr>
        <w:tc>
          <w:tcPr>
            <w:tcW w:w="189" w:type="pct"/>
            <w:vAlign w:val="center"/>
          </w:tcPr>
          <w:p w:rsidR="00F925EB" w:rsidRPr="009B3508" w:rsidRDefault="00F925EB" w:rsidP="009B3508">
            <w:pPr>
              <w:pStyle w:val="af8"/>
              <w:numPr>
                <w:ilvl w:val="0"/>
                <w:numId w:val="41"/>
              </w:numPr>
            </w:pPr>
          </w:p>
        </w:tc>
        <w:tc>
          <w:tcPr>
            <w:tcW w:w="735" w:type="pct"/>
            <w:tcMar>
              <w:top w:w="0" w:type="dxa"/>
              <w:left w:w="28" w:type="dxa"/>
              <w:bottom w:w="0" w:type="dxa"/>
              <w:right w:w="28" w:type="dxa"/>
            </w:tcMar>
            <w:vAlign w:val="center"/>
          </w:tcPr>
          <w:p w:rsidR="00F925EB" w:rsidRPr="009B3508" w:rsidRDefault="00F925EB" w:rsidP="009B3508">
            <w:pPr>
              <w:pStyle w:val="af8"/>
            </w:pPr>
            <w:r w:rsidRPr="009B3508">
              <w:t>Общественно-деловые зоны</w:t>
            </w:r>
          </w:p>
        </w:tc>
        <w:tc>
          <w:tcPr>
            <w:tcW w:w="440" w:type="pct"/>
            <w:tcMar>
              <w:top w:w="0" w:type="dxa"/>
              <w:left w:w="28" w:type="dxa"/>
              <w:bottom w:w="0" w:type="dxa"/>
              <w:right w:w="28" w:type="dxa"/>
            </w:tcMar>
            <w:vAlign w:val="center"/>
          </w:tcPr>
          <w:p w:rsidR="00F925EB" w:rsidRPr="009B3508" w:rsidRDefault="00F925EB" w:rsidP="009B3508">
            <w:pPr>
              <w:pStyle w:val="af8"/>
            </w:pPr>
            <w:r w:rsidRPr="009B3508">
              <w:t>0,231</w:t>
            </w:r>
          </w:p>
        </w:tc>
        <w:tc>
          <w:tcPr>
            <w:tcW w:w="292" w:type="pct"/>
            <w:vAlign w:val="center"/>
          </w:tcPr>
          <w:p w:rsidR="00F925EB" w:rsidRPr="009B3508" w:rsidRDefault="00F925EB" w:rsidP="009B3508">
            <w:pPr>
              <w:pStyle w:val="af8"/>
            </w:pPr>
            <w:r w:rsidRPr="009B3508">
              <w:t>0,154</w:t>
            </w:r>
          </w:p>
        </w:tc>
        <w:tc>
          <w:tcPr>
            <w:tcW w:w="827" w:type="pct"/>
            <w:tcBorders>
              <w:right w:val="single" w:sz="4" w:space="0" w:color="auto"/>
            </w:tcBorders>
          </w:tcPr>
          <w:p w:rsidR="00F925EB" w:rsidRPr="009B3508" w:rsidRDefault="00DA3534" w:rsidP="009B3508">
            <w:pPr>
              <w:pStyle w:val="af8"/>
            </w:pPr>
            <w:r w:rsidRPr="009B3508">
              <w:t>-</w:t>
            </w:r>
          </w:p>
        </w:tc>
        <w:tc>
          <w:tcPr>
            <w:tcW w:w="748" w:type="pct"/>
            <w:tcBorders>
              <w:left w:val="single" w:sz="4" w:space="0" w:color="auto"/>
            </w:tcBorders>
          </w:tcPr>
          <w:p w:rsidR="00F925EB" w:rsidRPr="009B3508" w:rsidRDefault="00DA3534" w:rsidP="009B3508">
            <w:pPr>
              <w:pStyle w:val="af8"/>
            </w:pPr>
            <w:r w:rsidRPr="009B3508">
              <w:t>-</w:t>
            </w:r>
          </w:p>
        </w:tc>
        <w:tc>
          <w:tcPr>
            <w:tcW w:w="937" w:type="pct"/>
            <w:tcBorders>
              <w:left w:val="single" w:sz="4" w:space="0" w:color="auto"/>
            </w:tcBorders>
          </w:tcPr>
          <w:p w:rsidR="00F925EB" w:rsidRPr="009B3508" w:rsidRDefault="00DA3534" w:rsidP="009B3508">
            <w:pPr>
              <w:pStyle w:val="af8"/>
            </w:pPr>
            <w:r w:rsidRPr="009B3508">
              <w:t>-</w:t>
            </w:r>
          </w:p>
        </w:tc>
        <w:tc>
          <w:tcPr>
            <w:tcW w:w="832" w:type="pct"/>
            <w:tcBorders>
              <w:left w:val="single" w:sz="4" w:space="0" w:color="auto"/>
            </w:tcBorders>
          </w:tcPr>
          <w:p w:rsidR="00F925EB" w:rsidRPr="009B3508" w:rsidRDefault="00DA3534" w:rsidP="009B3508">
            <w:pPr>
              <w:pStyle w:val="af8"/>
            </w:pPr>
            <w:r w:rsidRPr="009B3508">
              <w:t>-</w:t>
            </w:r>
          </w:p>
        </w:tc>
      </w:tr>
      <w:tr w:rsidR="009B3508" w:rsidRPr="009B3508" w:rsidTr="00AD1221">
        <w:trPr>
          <w:trHeight w:val="20"/>
          <w:jc w:val="center"/>
        </w:trPr>
        <w:tc>
          <w:tcPr>
            <w:tcW w:w="189" w:type="pct"/>
            <w:vAlign w:val="center"/>
          </w:tcPr>
          <w:p w:rsidR="00F925EB" w:rsidRPr="009B3508" w:rsidRDefault="00F925EB" w:rsidP="009B3508">
            <w:pPr>
              <w:pStyle w:val="af8"/>
              <w:numPr>
                <w:ilvl w:val="0"/>
                <w:numId w:val="41"/>
              </w:numPr>
            </w:pPr>
          </w:p>
        </w:tc>
        <w:tc>
          <w:tcPr>
            <w:tcW w:w="735" w:type="pct"/>
            <w:tcMar>
              <w:top w:w="0" w:type="dxa"/>
              <w:left w:w="28" w:type="dxa"/>
              <w:bottom w:w="0" w:type="dxa"/>
              <w:right w:w="28" w:type="dxa"/>
            </w:tcMar>
            <w:vAlign w:val="center"/>
          </w:tcPr>
          <w:p w:rsidR="00F925EB" w:rsidRPr="009B3508" w:rsidRDefault="00F925EB" w:rsidP="009B3508">
            <w:pPr>
              <w:pStyle w:val="af8"/>
            </w:pPr>
            <w:r w:rsidRPr="009B3508">
              <w:t>Многофункциональная общественно-деловая зона</w:t>
            </w:r>
          </w:p>
        </w:tc>
        <w:tc>
          <w:tcPr>
            <w:tcW w:w="440" w:type="pct"/>
            <w:tcMar>
              <w:top w:w="0" w:type="dxa"/>
              <w:left w:w="28" w:type="dxa"/>
              <w:bottom w:w="0" w:type="dxa"/>
              <w:right w:w="28" w:type="dxa"/>
            </w:tcMar>
            <w:vAlign w:val="center"/>
          </w:tcPr>
          <w:p w:rsidR="00F925EB" w:rsidRPr="009B3508" w:rsidRDefault="00F925EB" w:rsidP="009B3508">
            <w:pPr>
              <w:pStyle w:val="af8"/>
            </w:pPr>
            <w:r w:rsidRPr="009B3508">
              <w:t>0,066</w:t>
            </w:r>
          </w:p>
        </w:tc>
        <w:tc>
          <w:tcPr>
            <w:tcW w:w="292" w:type="pct"/>
            <w:vAlign w:val="center"/>
          </w:tcPr>
          <w:p w:rsidR="00F925EB" w:rsidRPr="009B3508" w:rsidRDefault="00F925EB" w:rsidP="009B3508">
            <w:pPr>
              <w:pStyle w:val="af8"/>
            </w:pPr>
            <w:r w:rsidRPr="009B3508">
              <w:t>0,044</w:t>
            </w:r>
          </w:p>
        </w:tc>
        <w:tc>
          <w:tcPr>
            <w:tcW w:w="827" w:type="pct"/>
            <w:tcBorders>
              <w:right w:val="single" w:sz="4" w:space="0" w:color="auto"/>
            </w:tcBorders>
          </w:tcPr>
          <w:p w:rsidR="00F925EB" w:rsidRPr="009B3508" w:rsidRDefault="00DA3534" w:rsidP="009B3508">
            <w:pPr>
              <w:pStyle w:val="af8"/>
            </w:pPr>
            <w:r w:rsidRPr="009B3508">
              <w:t>-</w:t>
            </w:r>
          </w:p>
        </w:tc>
        <w:tc>
          <w:tcPr>
            <w:tcW w:w="748" w:type="pct"/>
            <w:tcBorders>
              <w:left w:val="single" w:sz="4" w:space="0" w:color="auto"/>
            </w:tcBorders>
          </w:tcPr>
          <w:p w:rsidR="00F925EB" w:rsidRPr="009B3508" w:rsidRDefault="00DA3534" w:rsidP="009B3508">
            <w:pPr>
              <w:pStyle w:val="af8"/>
            </w:pPr>
            <w:r w:rsidRPr="009B3508">
              <w:t>-</w:t>
            </w:r>
          </w:p>
        </w:tc>
        <w:tc>
          <w:tcPr>
            <w:tcW w:w="937" w:type="pct"/>
            <w:tcBorders>
              <w:left w:val="single" w:sz="4" w:space="0" w:color="auto"/>
            </w:tcBorders>
          </w:tcPr>
          <w:p w:rsidR="00F925EB" w:rsidRPr="009B3508" w:rsidRDefault="00DA3534" w:rsidP="009B3508">
            <w:pPr>
              <w:pStyle w:val="af8"/>
            </w:pPr>
            <w:r w:rsidRPr="009B3508">
              <w:t>-</w:t>
            </w:r>
          </w:p>
        </w:tc>
        <w:tc>
          <w:tcPr>
            <w:tcW w:w="832" w:type="pct"/>
            <w:tcBorders>
              <w:left w:val="single" w:sz="4" w:space="0" w:color="auto"/>
            </w:tcBorders>
          </w:tcPr>
          <w:p w:rsidR="00F925EB" w:rsidRPr="009B3508" w:rsidRDefault="00DA3534" w:rsidP="009B3508">
            <w:pPr>
              <w:pStyle w:val="af8"/>
            </w:pPr>
            <w:r w:rsidRPr="009B3508">
              <w:t>-</w:t>
            </w:r>
          </w:p>
        </w:tc>
      </w:tr>
      <w:tr w:rsidR="009B3508" w:rsidRPr="009B3508" w:rsidTr="009B3508">
        <w:trPr>
          <w:trHeight w:val="825"/>
          <w:jc w:val="center"/>
        </w:trPr>
        <w:tc>
          <w:tcPr>
            <w:tcW w:w="189" w:type="pct"/>
            <w:vMerge w:val="restart"/>
            <w:vAlign w:val="center"/>
          </w:tcPr>
          <w:p w:rsidR="00BC6EA1" w:rsidRPr="009B3508" w:rsidRDefault="00BC6EA1" w:rsidP="009B3508">
            <w:pPr>
              <w:pStyle w:val="af8"/>
              <w:numPr>
                <w:ilvl w:val="0"/>
                <w:numId w:val="41"/>
              </w:numPr>
            </w:pPr>
          </w:p>
        </w:tc>
        <w:tc>
          <w:tcPr>
            <w:tcW w:w="735" w:type="pct"/>
            <w:vMerge w:val="restart"/>
            <w:tcMar>
              <w:top w:w="0" w:type="dxa"/>
              <w:left w:w="28" w:type="dxa"/>
              <w:bottom w:w="0" w:type="dxa"/>
              <w:right w:w="28" w:type="dxa"/>
            </w:tcMar>
            <w:vAlign w:val="center"/>
          </w:tcPr>
          <w:p w:rsidR="00BC6EA1" w:rsidRPr="009B3508" w:rsidRDefault="00BC6EA1" w:rsidP="009B3508">
            <w:pPr>
              <w:pStyle w:val="af8"/>
              <w:rPr>
                <w:b/>
                <w:bCs w:val="0"/>
              </w:rPr>
            </w:pPr>
            <w:r w:rsidRPr="009B3508">
              <w:t>Зона специализированной общественной застройки</w:t>
            </w:r>
          </w:p>
        </w:tc>
        <w:tc>
          <w:tcPr>
            <w:tcW w:w="440" w:type="pct"/>
            <w:vMerge w:val="restart"/>
            <w:tcMar>
              <w:top w:w="0" w:type="dxa"/>
              <w:left w:w="28" w:type="dxa"/>
              <w:bottom w:w="0" w:type="dxa"/>
              <w:right w:w="28" w:type="dxa"/>
            </w:tcMar>
            <w:vAlign w:val="center"/>
          </w:tcPr>
          <w:p w:rsidR="00BC6EA1" w:rsidRPr="009B3508" w:rsidRDefault="00BC6EA1" w:rsidP="009B3508">
            <w:pPr>
              <w:pStyle w:val="af8"/>
            </w:pPr>
            <w:r w:rsidRPr="009B3508">
              <w:t>4,697</w:t>
            </w:r>
          </w:p>
        </w:tc>
        <w:tc>
          <w:tcPr>
            <w:tcW w:w="292" w:type="pct"/>
            <w:vMerge w:val="restart"/>
            <w:vAlign w:val="center"/>
          </w:tcPr>
          <w:p w:rsidR="00BC6EA1" w:rsidRPr="009B3508" w:rsidRDefault="00BC6EA1" w:rsidP="009B3508">
            <w:pPr>
              <w:pStyle w:val="af8"/>
            </w:pPr>
            <w:r w:rsidRPr="009B3508">
              <w:t>3,137</w:t>
            </w:r>
          </w:p>
        </w:tc>
        <w:tc>
          <w:tcPr>
            <w:tcW w:w="827" w:type="pct"/>
            <w:vMerge w:val="restart"/>
            <w:tcBorders>
              <w:right w:val="single" w:sz="4" w:space="0" w:color="auto"/>
            </w:tcBorders>
          </w:tcPr>
          <w:p w:rsidR="00BC6EA1" w:rsidRPr="009B3508" w:rsidRDefault="00BC6EA1" w:rsidP="009B3508">
            <w:pPr>
              <w:pStyle w:val="af8"/>
            </w:pPr>
            <w:r w:rsidRPr="009B3508">
              <w:t>-</w:t>
            </w:r>
          </w:p>
        </w:tc>
        <w:tc>
          <w:tcPr>
            <w:tcW w:w="748" w:type="pct"/>
            <w:vMerge w:val="restart"/>
            <w:tcBorders>
              <w:left w:val="single" w:sz="4" w:space="0" w:color="auto"/>
            </w:tcBorders>
            <w:shd w:val="clear" w:color="auto" w:fill="auto"/>
          </w:tcPr>
          <w:p w:rsidR="00BC6EA1" w:rsidRPr="009B3508" w:rsidRDefault="00BC6EA1" w:rsidP="009B3508">
            <w:pPr>
              <w:pStyle w:val="af8"/>
            </w:pPr>
            <w:r w:rsidRPr="009B3508">
              <w:rPr>
                <w:lang w:eastAsia="ru-RU"/>
              </w:rPr>
              <w:t>-</w:t>
            </w:r>
          </w:p>
        </w:tc>
        <w:tc>
          <w:tcPr>
            <w:tcW w:w="937" w:type="pct"/>
            <w:vMerge w:val="restart"/>
            <w:tcBorders>
              <w:left w:val="single" w:sz="4" w:space="0" w:color="auto"/>
            </w:tcBorders>
          </w:tcPr>
          <w:p w:rsidR="00BC6EA1" w:rsidRPr="009B3508" w:rsidRDefault="00BC6EA1" w:rsidP="009B3508">
            <w:pPr>
              <w:pStyle w:val="af8"/>
            </w:pPr>
            <w:r w:rsidRPr="009B3508">
              <w:t xml:space="preserve">Общеобразовательная организация (школа) в </w:t>
            </w:r>
            <w:proofErr w:type="spellStart"/>
            <w:r w:rsidRPr="009B3508">
              <w:t>а.Койбалы</w:t>
            </w:r>
            <w:proofErr w:type="spellEnd"/>
            <w:r w:rsidRPr="009B3508">
              <w:t xml:space="preserve">, </w:t>
            </w:r>
            <w:r w:rsidRPr="009B3508">
              <w:rPr>
                <w:lang w:eastAsia="ru-RU"/>
              </w:rPr>
              <w:t>планируемая к размещению до 2033г.</w:t>
            </w:r>
          </w:p>
        </w:tc>
        <w:tc>
          <w:tcPr>
            <w:tcW w:w="832" w:type="pct"/>
            <w:tcBorders>
              <w:left w:val="single" w:sz="4" w:space="0" w:color="auto"/>
            </w:tcBorders>
          </w:tcPr>
          <w:p w:rsidR="00BC6EA1" w:rsidRPr="009B3508" w:rsidRDefault="00BC6EA1" w:rsidP="009B3508">
            <w:pPr>
              <w:pStyle w:val="af8"/>
            </w:pPr>
            <w:r w:rsidRPr="009B3508">
              <w:t xml:space="preserve">Объект культурно-досугового (клубного) типа (СДК) в </w:t>
            </w:r>
            <w:proofErr w:type="spellStart"/>
            <w:r w:rsidRPr="009B3508">
              <w:t>а.Койбалы</w:t>
            </w:r>
            <w:proofErr w:type="spellEnd"/>
            <w:r w:rsidRPr="009B3508">
              <w:t>,</w:t>
            </w:r>
            <w:r w:rsidRPr="009B3508">
              <w:rPr>
                <w:lang w:eastAsia="ru-RU"/>
              </w:rPr>
              <w:t xml:space="preserve"> планируемый к размещению до 2033г.</w:t>
            </w:r>
          </w:p>
        </w:tc>
      </w:tr>
      <w:tr w:rsidR="009B3508" w:rsidRPr="009B3508" w:rsidTr="009B3508">
        <w:trPr>
          <w:trHeight w:val="2215"/>
          <w:jc w:val="center"/>
        </w:trPr>
        <w:tc>
          <w:tcPr>
            <w:tcW w:w="189" w:type="pct"/>
            <w:vMerge/>
            <w:vAlign w:val="center"/>
          </w:tcPr>
          <w:p w:rsidR="006120D5" w:rsidRPr="009B3508" w:rsidRDefault="006120D5" w:rsidP="009B3508">
            <w:pPr>
              <w:pStyle w:val="af8"/>
              <w:numPr>
                <w:ilvl w:val="0"/>
                <w:numId w:val="41"/>
              </w:numPr>
            </w:pPr>
          </w:p>
        </w:tc>
        <w:tc>
          <w:tcPr>
            <w:tcW w:w="735" w:type="pct"/>
            <w:vMerge/>
            <w:tcMar>
              <w:top w:w="0" w:type="dxa"/>
              <w:left w:w="28" w:type="dxa"/>
              <w:bottom w:w="0" w:type="dxa"/>
              <w:right w:w="28" w:type="dxa"/>
            </w:tcMar>
            <w:vAlign w:val="center"/>
          </w:tcPr>
          <w:p w:rsidR="006120D5" w:rsidRPr="009B3508" w:rsidRDefault="006120D5" w:rsidP="009B3508">
            <w:pPr>
              <w:pStyle w:val="af8"/>
            </w:pPr>
          </w:p>
        </w:tc>
        <w:tc>
          <w:tcPr>
            <w:tcW w:w="440" w:type="pct"/>
            <w:vMerge/>
            <w:tcMar>
              <w:top w:w="0" w:type="dxa"/>
              <w:left w:w="28" w:type="dxa"/>
              <w:bottom w:w="0" w:type="dxa"/>
              <w:right w:w="28" w:type="dxa"/>
            </w:tcMar>
            <w:vAlign w:val="center"/>
          </w:tcPr>
          <w:p w:rsidR="006120D5" w:rsidRPr="009B3508" w:rsidRDefault="006120D5" w:rsidP="009B3508">
            <w:pPr>
              <w:pStyle w:val="af8"/>
            </w:pPr>
          </w:p>
        </w:tc>
        <w:tc>
          <w:tcPr>
            <w:tcW w:w="292" w:type="pct"/>
            <w:vMerge/>
            <w:vAlign w:val="center"/>
          </w:tcPr>
          <w:p w:rsidR="006120D5" w:rsidRPr="009B3508" w:rsidRDefault="006120D5" w:rsidP="009B3508">
            <w:pPr>
              <w:pStyle w:val="af8"/>
            </w:pPr>
          </w:p>
        </w:tc>
        <w:tc>
          <w:tcPr>
            <w:tcW w:w="827" w:type="pct"/>
            <w:vMerge/>
            <w:tcBorders>
              <w:right w:val="single" w:sz="4" w:space="0" w:color="auto"/>
            </w:tcBorders>
          </w:tcPr>
          <w:p w:rsidR="006120D5" w:rsidRPr="009B3508" w:rsidRDefault="006120D5" w:rsidP="009B3508">
            <w:pPr>
              <w:pStyle w:val="af8"/>
            </w:pPr>
          </w:p>
        </w:tc>
        <w:tc>
          <w:tcPr>
            <w:tcW w:w="748" w:type="pct"/>
            <w:vMerge/>
            <w:tcBorders>
              <w:left w:val="single" w:sz="4" w:space="0" w:color="auto"/>
            </w:tcBorders>
            <w:shd w:val="clear" w:color="auto" w:fill="auto"/>
          </w:tcPr>
          <w:p w:rsidR="006120D5" w:rsidRPr="009B3508" w:rsidRDefault="006120D5" w:rsidP="009B3508">
            <w:pPr>
              <w:pStyle w:val="af8"/>
              <w:rPr>
                <w:lang w:eastAsia="ru-RU"/>
              </w:rPr>
            </w:pPr>
          </w:p>
        </w:tc>
        <w:tc>
          <w:tcPr>
            <w:tcW w:w="937" w:type="pct"/>
            <w:vMerge/>
            <w:tcBorders>
              <w:left w:val="single" w:sz="4" w:space="0" w:color="auto"/>
            </w:tcBorders>
          </w:tcPr>
          <w:p w:rsidR="006120D5" w:rsidRPr="009B3508" w:rsidRDefault="006120D5" w:rsidP="009B3508">
            <w:pPr>
              <w:pStyle w:val="af8"/>
            </w:pPr>
          </w:p>
        </w:tc>
        <w:tc>
          <w:tcPr>
            <w:tcW w:w="832" w:type="pct"/>
            <w:tcBorders>
              <w:left w:val="single" w:sz="4" w:space="0" w:color="auto"/>
            </w:tcBorders>
          </w:tcPr>
          <w:p w:rsidR="006120D5" w:rsidRPr="009B3508" w:rsidRDefault="006120D5" w:rsidP="009B3508">
            <w:pPr>
              <w:pStyle w:val="af8"/>
            </w:pPr>
            <w:r w:rsidRPr="009B3508">
              <w:rPr>
                <w:lang w:eastAsia="ru-RU"/>
              </w:rPr>
              <w:t xml:space="preserve">Электрическая котельная </w:t>
            </w:r>
            <w:proofErr w:type="spellStart"/>
            <w:r w:rsidRPr="009B3508">
              <w:rPr>
                <w:lang w:eastAsia="ru-RU"/>
              </w:rPr>
              <w:t>аал.Койбалы</w:t>
            </w:r>
            <w:proofErr w:type="spellEnd"/>
            <w:r w:rsidRPr="009B3508">
              <w:rPr>
                <w:lang w:eastAsia="ru-RU"/>
              </w:rPr>
              <w:t xml:space="preserve"> (3 объекта), планируемые к размещению до 2033г.</w:t>
            </w:r>
          </w:p>
        </w:tc>
      </w:tr>
      <w:tr w:rsidR="009B3508" w:rsidRPr="009B3508" w:rsidTr="00AD1221">
        <w:trPr>
          <w:trHeight w:val="20"/>
          <w:jc w:val="center"/>
        </w:trPr>
        <w:tc>
          <w:tcPr>
            <w:tcW w:w="189" w:type="pct"/>
            <w:vAlign w:val="center"/>
          </w:tcPr>
          <w:p w:rsidR="00F925EB" w:rsidRPr="009B3508" w:rsidRDefault="00F925EB" w:rsidP="009B3508">
            <w:pPr>
              <w:pStyle w:val="af8"/>
              <w:numPr>
                <w:ilvl w:val="0"/>
                <w:numId w:val="41"/>
              </w:numPr>
            </w:pPr>
          </w:p>
        </w:tc>
        <w:tc>
          <w:tcPr>
            <w:tcW w:w="735" w:type="pct"/>
            <w:tcMar>
              <w:top w:w="0" w:type="dxa"/>
              <w:left w:w="28" w:type="dxa"/>
              <w:bottom w:w="0" w:type="dxa"/>
              <w:right w:w="28" w:type="dxa"/>
            </w:tcMar>
            <w:vAlign w:val="center"/>
          </w:tcPr>
          <w:p w:rsidR="00F925EB" w:rsidRPr="009B3508" w:rsidRDefault="00F925EB" w:rsidP="009B3508">
            <w:pPr>
              <w:pStyle w:val="af8"/>
            </w:pPr>
            <w:r w:rsidRPr="009B3508">
              <w:t>Зона инженерной инфраструктуры</w:t>
            </w:r>
          </w:p>
        </w:tc>
        <w:tc>
          <w:tcPr>
            <w:tcW w:w="440" w:type="pct"/>
            <w:tcMar>
              <w:top w:w="0" w:type="dxa"/>
              <w:left w:w="28" w:type="dxa"/>
              <w:bottom w:w="0" w:type="dxa"/>
              <w:right w:w="28" w:type="dxa"/>
            </w:tcMar>
            <w:vAlign w:val="center"/>
          </w:tcPr>
          <w:p w:rsidR="00F925EB" w:rsidRPr="009B3508" w:rsidRDefault="00F925EB" w:rsidP="009B3508">
            <w:pPr>
              <w:pStyle w:val="af8"/>
            </w:pPr>
            <w:r w:rsidRPr="009B3508">
              <w:t>0,006</w:t>
            </w:r>
          </w:p>
        </w:tc>
        <w:tc>
          <w:tcPr>
            <w:tcW w:w="292" w:type="pct"/>
            <w:vAlign w:val="center"/>
          </w:tcPr>
          <w:p w:rsidR="00F925EB" w:rsidRPr="009B3508" w:rsidRDefault="00F925EB" w:rsidP="009B3508">
            <w:pPr>
              <w:pStyle w:val="af8"/>
            </w:pPr>
            <w:r w:rsidRPr="009B3508">
              <w:t>0,004</w:t>
            </w:r>
          </w:p>
        </w:tc>
        <w:tc>
          <w:tcPr>
            <w:tcW w:w="827" w:type="pct"/>
            <w:tcBorders>
              <w:right w:val="single" w:sz="4" w:space="0" w:color="auto"/>
            </w:tcBorders>
          </w:tcPr>
          <w:p w:rsidR="00F925EB" w:rsidRPr="009B3508" w:rsidRDefault="00DA3534" w:rsidP="009B3508">
            <w:pPr>
              <w:pStyle w:val="af8"/>
            </w:pPr>
            <w:r w:rsidRPr="009B3508">
              <w:t>-</w:t>
            </w:r>
          </w:p>
        </w:tc>
        <w:tc>
          <w:tcPr>
            <w:tcW w:w="748" w:type="pct"/>
            <w:tcBorders>
              <w:left w:val="single" w:sz="4" w:space="0" w:color="auto"/>
            </w:tcBorders>
          </w:tcPr>
          <w:p w:rsidR="00F925EB" w:rsidRPr="009B3508" w:rsidRDefault="00DA3534" w:rsidP="009B3508">
            <w:pPr>
              <w:pStyle w:val="af8"/>
            </w:pPr>
            <w:r w:rsidRPr="009B3508">
              <w:t>-</w:t>
            </w:r>
          </w:p>
        </w:tc>
        <w:tc>
          <w:tcPr>
            <w:tcW w:w="937" w:type="pct"/>
            <w:tcBorders>
              <w:left w:val="single" w:sz="4" w:space="0" w:color="auto"/>
            </w:tcBorders>
          </w:tcPr>
          <w:p w:rsidR="00F925EB" w:rsidRPr="009B3508" w:rsidRDefault="00DA3534" w:rsidP="009B3508">
            <w:pPr>
              <w:pStyle w:val="af8"/>
              <w:rPr>
                <w:lang w:eastAsia="ru-RU"/>
              </w:rPr>
            </w:pPr>
            <w:r w:rsidRPr="009B3508">
              <w:rPr>
                <w:lang w:eastAsia="ru-RU"/>
              </w:rPr>
              <w:t>-</w:t>
            </w:r>
          </w:p>
        </w:tc>
        <w:tc>
          <w:tcPr>
            <w:tcW w:w="832" w:type="pct"/>
            <w:tcBorders>
              <w:left w:val="single" w:sz="4" w:space="0" w:color="auto"/>
            </w:tcBorders>
          </w:tcPr>
          <w:p w:rsidR="00F925EB" w:rsidRPr="009B3508" w:rsidRDefault="00DA3534" w:rsidP="009B3508">
            <w:pPr>
              <w:pStyle w:val="af8"/>
            </w:pPr>
            <w:r w:rsidRPr="009B3508">
              <w:t>-</w:t>
            </w:r>
          </w:p>
        </w:tc>
      </w:tr>
      <w:tr w:rsidR="009B3508" w:rsidRPr="009B3508" w:rsidTr="00AD1221">
        <w:trPr>
          <w:trHeight w:val="20"/>
          <w:jc w:val="center"/>
        </w:trPr>
        <w:tc>
          <w:tcPr>
            <w:tcW w:w="189" w:type="pct"/>
            <w:vAlign w:val="center"/>
          </w:tcPr>
          <w:p w:rsidR="00F925EB" w:rsidRPr="009B3508" w:rsidRDefault="00F925EB" w:rsidP="009B3508">
            <w:pPr>
              <w:pStyle w:val="af8"/>
              <w:numPr>
                <w:ilvl w:val="0"/>
                <w:numId w:val="41"/>
              </w:numPr>
            </w:pPr>
          </w:p>
        </w:tc>
        <w:tc>
          <w:tcPr>
            <w:tcW w:w="735" w:type="pct"/>
            <w:tcMar>
              <w:top w:w="0" w:type="dxa"/>
              <w:left w:w="28" w:type="dxa"/>
              <w:bottom w:w="0" w:type="dxa"/>
              <w:right w:w="28" w:type="dxa"/>
            </w:tcMar>
            <w:vAlign w:val="center"/>
          </w:tcPr>
          <w:p w:rsidR="00F925EB" w:rsidRPr="009B3508" w:rsidRDefault="00F925EB" w:rsidP="009B3508">
            <w:pPr>
              <w:pStyle w:val="af8"/>
            </w:pPr>
            <w:r w:rsidRPr="009B3508">
              <w:t>Зона транспортной инфраструктуры</w:t>
            </w:r>
          </w:p>
        </w:tc>
        <w:tc>
          <w:tcPr>
            <w:tcW w:w="440" w:type="pct"/>
            <w:tcMar>
              <w:top w:w="0" w:type="dxa"/>
              <w:left w:w="28" w:type="dxa"/>
              <w:bottom w:w="0" w:type="dxa"/>
              <w:right w:w="28" w:type="dxa"/>
            </w:tcMar>
            <w:vAlign w:val="center"/>
          </w:tcPr>
          <w:p w:rsidR="00F925EB" w:rsidRPr="009B3508" w:rsidRDefault="00F925EB" w:rsidP="009B3508">
            <w:pPr>
              <w:pStyle w:val="af8"/>
            </w:pPr>
            <w:r w:rsidRPr="009B3508">
              <w:t>5,882</w:t>
            </w:r>
          </w:p>
        </w:tc>
        <w:tc>
          <w:tcPr>
            <w:tcW w:w="292" w:type="pct"/>
            <w:vAlign w:val="center"/>
          </w:tcPr>
          <w:p w:rsidR="00F925EB" w:rsidRPr="009B3508" w:rsidRDefault="00F925EB" w:rsidP="009B3508">
            <w:pPr>
              <w:pStyle w:val="af8"/>
            </w:pPr>
            <w:r w:rsidRPr="009B3508">
              <w:t>3,929</w:t>
            </w:r>
          </w:p>
        </w:tc>
        <w:tc>
          <w:tcPr>
            <w:tcW w:w="827" w:type="pct"/>
            <w:tcBorders>
              <w:right w:val="single" w:sz="4" w:space="0" w:color="auto"/>
            </w:tcBorders>
          </w:tcPr>
          <w:p w:rsidR="00F925EB" w:rsidRPr="009B3508" w:rsidRDefault="00DA3534" w:rsidP="009B3508">
            <w:pPr>
              <w:pStyle w:val="af8"/>
            </w:pPr>
            <w:r w:rsidRPr="009B3508">
              <w:t>-</w:t>
            </w:r>
          </w:p>
        </w:tc>
        <w:tc>
          <w:tcPr>
            <w:tcW w:w="748" w:type="pct"/>
            <w:tcBorders>
              <w:left w:val="single" w:sz="4" w:space="0" w:color="auto"/>
            </w:tcBorders>
          </w:tcPr>
          <w:p w:rsidR="00F925EB" w:rsidRPr="009B3508" w:rsidRDefault="00DA3534" w:rsidP="009B3508">
            <w:pPr>
              <w:pStyle w:val="af8"/>
            </w:pPr>
            <w:r w:rsidRPr="009B3508">
              <w:t>-</w:t>
            </w:r>
          </w:p>
        </w:tc>
        <w:tc>
          <w:tcPr>
            <w:tcW w:w="937" w:type="pct"/>
            <w:tcBorders>
              <w:left w:val="single" w:sz="4" w:space="0" w:color="auto"/>
            </w:tcBorders>
          </w:tcPr>
          <w:p w:rsidR="00F925EB" w:rsidRPr="009B3508" w:rsidRDefault="00DA3534" w:rsidP="009B3508">
            <w:pPr>
              <w:pStyle w:val="af8"/>
              <w:rPr>
                <w:lang w:eastAsia="ru-RU"/>
              </w:rPr>
            </w:pPr>
            <w:r w:rsidRPr="009B3508">
              <w:rPr>
                <w:lang w:eastAsia="ru-RU"/>
              </w:rPr>
              <w:t>-</w:t>
            </w:r>
          </w:p>
        </w:tc>
        <w:tc>
          <w:tcPr>
            <w:tcW w:w="832" w:type="pct"/>
            <w:tcBorders>
              <w:left w:val="single" w:sz="4" w:space="0" w:color="auto"/>
            </w:tcBorders>
          </w:tcPr>
          <w:p w:rsidR="00F925EB" w:rsidRPr="009B3508" w:rsidRDefault="00DA3534" w:rsidP="009B3508">
            <w:pPr>
              <w:pStyle w:val="af8"/>
            </w:pPr>
            <w:r w:rsidRPr="009B3508">
              <w:t>-</w:t>
            </w:r>
          </w:p>
        </w:tc>
      </w:tr>
      <w:tr w:rsidR="009B3508" w:rsidRPr="009B3508" w:rsidTr="00AD1221">
        <w:trPr>
          <w:trHeight w:val="20"/>
          <w:jc w:val="center"/>
        </w:trPr>
        <w:tc>
          <w:tcPr>
            <w:tcW w:w="189" w:type="pct"/>
            <w:vAlign w:val="center"/>
          </w:tcPr>
          <w:p w:rsidR="00F925EB" w:rsidRPr="009B3508" w:rsidRDefault="00F925EB" w:rsidP="009B3508">
            <w:pPr>
              <w:pStyle w:val="af8"/>
              <w:numPr>
                <w:ilvl w:val="0"/>
                <w:numId w:val="41"/>
              </w:numPr>
            </w:pPr>
          </w:p>
        </w:tc>
        <w:tc>
          <w:tcPr>
            <w:tcW w:w="735" w:type="pct"/>
            <w:tcMar>
              <w:top w:w="0" w:type="dxa"/>
              <w:left w:w="28" w:type="dxa"/>
              <w:bottom w:w="0" w:type="dxa"/>
              <w:right w:w="28" w:type="dxa"/>
            </w:tcMar>
            <w:vAlign w:val="center"/>
          </w:tcPr>
          <w:p w:rsidR="00F925EB" w:rsidRPr="009B3508" w:rsidRDefault="00F925EB" w:rsidP="009B3508">
            <w:pPr>
              <w:pStyle w:val="af8"/>
            </w:pPr>
            <w:r w:rsidRPr="009B3508">
              <w:t>Зоны рекреационного назначения</w:t>
            </w:r>
          </w:p>
        </w:tc>
        <w:tc>
          <w:tcPr>
            <w:tcW w:w="440" w:type="pct"/>
            <w:tcMar>
              <w:top w:w="0" w:type="dxa"/>
              <w:left w:w="28" w:type="dxa"/>
              <w:bottom w:w="0" w:type="dxa"/>
              <w:right w:w="28" w:type="dxa"/>
            </w:tcMar>
            <w:vAlign w:val="center"/>
          </w:tcPr>
          <w:p w:rsidR="00F925EB" w:rsidRPr="009B3508" w:rsidRDefault="0050471C" w:rsidP="009B3508">
            <w:pPr>
              <w:pStyle w:val="af8"/>
            </w:pPr>
            <w:r w:rsidRPr="009B3508">
              <w:t>50</w:t>
            </w:r>
            <w:r w:rsidR="00F925EB" w:rsidRPr="009B3508">
              <w:t>,</w:t>
            </w:r>
            <w:r w:rsidRPr="009B3508">
              <w:t>232</w:t>
            </w:r>
          </w:p>
        </w:tc>
        <w:tc>
          <w:tcPr>
            <w:tcW w:w="292" w:type="pct"/>
            <w:vAlign w:val="center"/>
          </w:tcPr>
          <w:p w:rsidR="00F925EB" w:rsidRPr="009B3508" w:rsidRDefault="0050471C" w:rsidP="009B3508">
            <w:pPr>
              <w:pStyle w:val="af8"/>
            </w:pPr>
            <w:r w:rsidRPr="009B3508">
              <w:t>33</w:t>
            </w:r>
            <w:r w:rsidR="00F925EB" w:rsidRPr="009B3508">
              <w:t>,</w:t>
            </w:r>
            <w:r w:rsidRPr="009B3508">
              <w:t>552</w:t>
            </w:r>
          </w:p>
        </w:tc>
        <w:tc>
          <w:tcPr>
            <w:tcW w:w="827" w:type="pct"/>
            <w:tcBorders>
              <w:right w:val="single" w:sz="4" w:space="0" w:color="auto"/>
            </w:tcBorders>
          </w:tcPr>
          <w:p w:rsidR="00F925EB" w:rsidRPr="009B3508" w:rsidRDefault="00DA3534" w:rsidP="009B3508">
            <w:pPr>
              <w:pStyle w:val="af8"/>
            </w:pPr>
            <w:r w:rsidRPr="009B3508">
              <w:t>-</w:t>
            </w:r>
          </w:p>
        </w:tc>
        <w:tc>
          <w:tcPr>
            <w:tcW w:w="748" w:type="pct"/>
            <w:tcBorders>
              <w:left w:val="single" w:sz="4" w:space="0" w:color="auto"/>
            </w:tcBorders>
          </w:tcPr>
          <w:p w:rsidR="00F925EB" w:rsidRPr="009B3508" w:rsidRDefault="00DA3534" w:rsidP="009B3508">
            <w:pPr>
              <w:pStyle w:val="af8"/>
            </w:pPr>
            <w:r w:rsidRPr="009B3508">
              <w:t>-</w:t>
            </w:r>
          </w:p>
        </w:tc>
        <w:tc>
          <w:tcPr>
            <w:tcW w:w="937" w:type="pct"/>
            <w:tcBorders>
              <w:left w:val="single" w:sz="4" w:space="0" w:color="auto"/>
            </w:tcBorders>
          </w:tcPr>
          <w:p w:rsidR="00F925EB" w:rsidRPr="009B3508" w:rsidRDefault="00DA3534" w:rsidP="009B3508">
            <w:pPr>
              <w:pStyle w:val="af8"/>
              <w:rPr>
                <w:lang w:eastAsia="ru-RU"/>
              </w:rPr>
            </w:pPr>
            <w:r w:rsidRPr="009B3508">
              <w:rPr>
                <w:lang w:eastAsia="ru-RU"/>
              </w:rPr>
              <w:t>-</w:t>
            </w:r>
          </w:p>
        </w:tc>
        <w:tc>
          <w:tcPr>
            <w:tcW w:w="832" w:type="pct"/>
            <w:tcBorders>
              <w:left w:val="single" w:sz="4" w:space="0" w:color="auto"/>
            </w:tcBorders>
          </w:tcPr>
          <w:p w:rsidR="00F925EB" w:rsidRPr="009B3508" w:rsidRDefault="00DA3534" w:rsidP="009B3508">
            <w:pPr>
              <w:pStyle w:val="af8"/>
            </w:pPr>
            <w:r w:rsidRPr="009B3508">
              <w:t>-</w:t>
            </w:r>
          </w:p>
        </w:tc>
      </w:tr>
      <w:tr w:rsidR="009B3508" w:rsidRPr="009B3508" w:rsidTr="00AD1221">
        <w:trPr>
          <w:trHeight w:val="20"/>
          <w:jc w:val="center"/>
        </w:trPr>
        <w:tc>
          <w:tcPr>
            <w:tcW w:w="189" w:type="pct"/>
            <w:vAlign w:val="center"/>
          </w:tcPr>
          <w:p w:rsidR="003E5861" w:rsidRPr="009B3508" w:rsidRDefault="003E5861" w:rsidP="009B3508">
            <w:pPr>
              <w:pStyle w:val="af8"/>
              <w:numPr>
                <w:ilvl w:val="0"/>
                <w:numId w:val="41"/>
              </w:numPr>
            </w:pPr>
          </w:p>
        </w:tc>
        <w:tc>
          <w:tcPr>
            <w:tcW w:w="735" w:type="pct"/>
            <w:tcMar>
              <w:top w:w="0" w:type="dxa"/>
              <w:left w:w="28" w:type="dxa"/>
              <w:bottom w:w="0" w:type="dxa"/>
              <w:right w:w="28" w:type="dxa"/>
            </w:tcMar>
            <w:vAlign w:val="center"/>
          </w:tcPr>
          <w:p w:rsidR="003E5861" w:rsidRPr="009B3508" w:rsidRDefault="003E5861" w:rsidP="009B3508">
            <w:pPr>
              <w:pStyle w:val="af8"/>
            </w:pPr>
            <w:r w:rsidRPr="009B3508">
              <w:t>Зона озелененных территорий общего пользования (лесопарки, парки, сады, скверы, бульвары, городские леса)</w:t>
            </w:r>
          </w:p>
        </w:tc>
        <w:tc>
          <w:tcPr>
            <w:tcW w:w="440" w:type="pct"/>
            <w:tcMar>
              <w:top w:w="0" w:type="dxa"/>
              <w:left w:w="28" w:type="dxa"/>
              <w:bottom w:w="0" w:type="dxa"/>
              <w:right w:w="28" w:type="dxa"/>
            </w:tcMar>
            <w:vAlign w:val="center"/>
          </w:tcPr>
          <w:p w:rsidR="003E5861" w:rsidRPr="009B3508" w:rsidRDefault="003E5861" w:rsidP="009B3508">
            <w:pPr>
              <w:pStyle w:val="af8"/>
            </w:pPr>
            <w:r w:rsidRPr="009B3508">
              <w:t>0,372</w:t>
            </w:r>
          </w:p>
        </w:tc>
        <w:tc>
          <w:tcPr>
            <w:tcW w:w="292" w:type="pct"/>
            <w:vAlign w:val="center"/>
          </w:tcPr>
          <w:p w:rsidR="003E5861" w:rsidRPr="009B3508" w:rsidRDefault="003E5861" w:rsidP="009B3508">
            <w:pPr>
              <w:pStyle w:val="af8"/>
            </w:pPr>
            <w:r w:rsidRPr="009B3508">
              <w:t>0,2</w:t>
            </w:r>
            <w:r w:rsidR="00EC6929" w:rsidRPr="009B3508">
              <w:t>48</w:t>
            </w:r>
          </w:p>
        </w:tc>
        <w:tc>
          <w:tcPr>
            <w:tcW w:w="827" w:type="pct"/>
            <w:tcBorders>
              <w:right w:val="single" w:sz="4" w:space="0" w:color="auto"/>
            </w:tcBorders>
          </w:tcPr>
          <w:p w:rsidR="003E5861" w:rsidRPr="009B3508" w:rsidRDefault="00DA3534" w:rsidP="009B3508">
            <w:pPr>
              <w:pStyle w:val="af8"/>
            </w:pPr>
            <w:r w:rsidRPr="009B3508">
              <w:t>-</w:t>
            </w:r>
          </w:p>
        </w:tc>
        <w:tc>
          <w:tcPr>
            <w:tcW w:w="748" w:type="pct"/>
            <w:tcBorders>
              <w:left w:val="single" w:sz="4" w:space="0" w:color="auto"/>
            </w:tcBorders>
          </w:tcPr>
          <w:p w:rsidR="003E5861" w:rsidRPr="009B3508" w:rsidRDefault="00DA3534" w:rsidP="009B3508">
            <w:pPr>
              <w:pStyle w:val="af8"/>
            </w:pPr>
            <w:r w:rsidRPr="009B3508">
              <w:t>-</w:t>
            </w:r>
          </w:p>
        </w:tc>
        <w:tc>
          <w:tcPr>
            <w:tcW w:w="937" w:type="pct"/>
            <w:tcBorders>
              <w:left w:val="single" w:sz="4" w:space="0" w:color="auto"/>
            </w:tcBorders>
          </w:tcPr>
          <w:p w:rsidR="003E5861" w:rsidRPr="009B3508" w:rsidRDefault="00DA3534" w:rsidP="009B3508">
            <w:pPr>
              <w:pStyle w:val="af8"/>
              <w:rPr>
                <w:lang w:eastAsia="ru-RU"/>
              </w:rPr>
            </w:pPr>
            <w:r w:rsidRPr="009B3508">
              <w:rPr>
                <w:lang w:eastAsia="ru-RU"/>
              </w:rPr>
              <w:t>-</w:t>
            </w:r>
          </w:p>
        </w:tc>
        <w:tc>
          <w:tcPr>
            <w:tcW w:w="832" w:type="pct"/>
            <w:tcBorders>
              <w:left w:val="single" w:sz="4" w:space="0" w:color="auto"/>
            </w:tcBorders>
          </w:tcPr>
          <w:p w:rsidR="003E5861" w:rsidRPr="009B3508" w:rsidRDefault="00DA3534" w:rsidP="009B3508">
            <w:pPr>
              <w:pStyle w:val="af8"/>
            </w:pPr>
            <w:r w:rsidRPr="009B3508">
              <w:t>-</w:t>
            </w:r>
          </w:p>
        </w:tc>
      </w:tr>
      <w:tr w:rsidR="009B3508" w:rsidRPr="009B3508" w:rsidTr="00AD1221">
        <w:trPr>
          <w:trHeight w:val="20"/>
          <w:jc w:val="center"/>
        </w:trPr>
        <w:tc>
          <w:tcPr>
            <w:tcW w:w="189" w:type="pct"/>
            <w:vAlign w:val="center"/>
          </w:tcPr>
          <w:p w:rsidR="003E5861" w:rsidRPr="009B3508" w:rsidRDefault="003E5861" w:rsidP="009B3508">
            <w:pPr>
              <w:pStyle w:val="af8"/>
              <w:numPr>
                <w:ilvl w:val="0"/>
                <w:numId w:val="41"/>
              </w:numPr>
            </w:pPr>
          </w:p>
        </w:tc>
        <w:tc>
          <w:tcPr>
            <w:tcW w:w="735" w:type="pct"/>
            <w:tcMar>
              <w:top w:w="0" w:type="dxa"/>
              <w:left w:w="28" w:type="dxa"/>
              <w:bottom w:w="0" w:type="dxa"/>
              <w:right w:w="28" w:type="dxa"/>
            </w:tcMar>
            <w:vAlign w:val="center"/>
          </w:tcPr>
          <w:p w:rsidR="003E5861" w:rsidRPr="009B3508" w:rsidRDefault="003E5861" w:rsidP="009B3508">
            <w:pPr>
              <w:pStyle w:val="af8"/>
            </w:pPr>
            <w:r w:rsidRPr="009B3508">
              <w:t>Зона озелененных территорий специального назначения</w:t>
            </w:r>
          </w:p>
        </w:tc>
        <w:tc>
          <w:tcPr>
            <w:tcW w:w="440" w:type="pct"/>
            <w:tcMar>
              <w:top w:w="0" w:type="dxa"/>
              <w:left w:w="28" w:type="dxa"/>
              <w:bottom w:w="0" w:type="dxa"/>
              <w:right w:w="28" w:type="dxa"/>
            </w:tcMar>
            <w:vAlign w:val="center"/>
          </w:tcPr>
          <w:p w:rsidR="003E5861" w:rsidRPr="009B3508" w:rsidRDefault="0050471C" w:rsidP="009B3508">
            <w:pPr>
              <w:pStyle w:val="af8"/>
            </w:pPr>
            <w:r w:rsidRPr="009B3508">
              <w:t>16</w:t>
            </w:r>
            <w:r w:rsidR="003E5861" w:rsidRPr="009B3508">
              <w:t>,</w:t>
            </w:r>
            <w:r w:rsidRPr="009B3508">
              <w:t>834</w:t>
            </w:r>
          </w:p>
        </w:tc>
        <w:tc>
          <w:tcPr>
            <w:tcW w:w="292" w:type="pct"/>
            <w:vAlign w:val="center"/>
          </w:tcPr>
          <w:p w:rsidR="003E5861" w:rsidRPr="009B3508" w:rsidRDefault="0050471C" w:rsidP="009B3508">
            <w:pPr>
              <w:pStyle w:val="af8"/>
            </w:pPr>
            <w:r w:rsidRPr="009B3508">
              <w:t>11</w:t>
            </w:r>
            <w:r w:rsidR="003E5861" w:rsidRPr="009B3508">
              <w:t>,</w:t>
            </w:r>
            <w:r w:rsidRPr="009B3508">
              <w:t>244</w:t>
            </w:r>
          </w:p>
        </w:tc>
        <w:tc>
          <w:tcPr>
            <w:tcW w:w="827" w:type="pct"/>
            <w:tcBorders>
              <w:right w:val="single" w:sz="4" w:space="0" w:color="auto"/>
            </w:tcBorders>
          </w:tcPr>
          <w:p w:rsidR="003E5861" w:rsidRPr="009B3508" w:rsidRDefault="00DA3534" w:rsidP="009B3508">
            <w:pPr>
              <w:pStyle w:val="af8"/>
            </w:pPr>
            <w:r w:rsidRPr="009B3508">
              <w:t>-</w:t>
            </w:r>
          </w:p>
        </w:tc>
        <w:tc>
          <w:tcPr>
            <w:tcW w:w="748" w:type="pct"/>
            <w:tcBorders>
              <w:left w:val="single" w:sz="4" w:space="0" w:color="auto"/>
            </w:tcBorders>
          </w:tcPr>
          <w:p w:rsidR="003E5861" w:rsidRPr="009B3508" w:rsidRDefault="00DA3534" w:rsidP="009B3508">
            <w:pPr>
              <w:pStyle w:val="af8"/>
            </w:pPr>
            <w:r w:rsidRPr="009B3508">
              <w:t>-</w:t>
            </w:r>
          </w:p>
        </w:tc>
        <w:tc>
          <w:tcPr>
            <w:tcW w:w="937" w:type="pct"/>
            <w:tcBorders>
              <w:left w:val="single" w:sz="4" w:space="0" w:color="auto"/>
            </w:tcBorders>
          </w:tcPr>
          <w:p w:rsidR="003E5861" w:rsidRPr="009B3508" w:rsidRDefault="00DA3534" w:rsidP="009B3508">
            <w:pPr>
              <w:pStyle w:val="af8"/>
              <w:rPr>
                <w:lang w:eastAsia="ru-RU"/>
              </w:rPr>
            </w:pPr>
            <w:r w:rsidRPr="009B3508">
              <w:rPr>
                <w:lang w:eastAsia="ru-RU"/>
              </w:rPr>
              <w:t>-</w:t>
            </w:r>
          </w:p>
        </w:tc>
        <w:tc>
          <w:tcPr>
            <w:tcW w:w="832" w:type="pct"/>
            <w:tcBorders>
              <w:left w:val="single" w:sz="4" w:space="0" w:color="auto"/>
            </w:tcBorders>
          </w:tcPr>
          <w:p w:rsidR="003E5861" w:rsidRPr="009B3508" w:rsidRDefault="00DA3534" w:rsidP="009B3508">
            <w:pPr>
              <w:pStyle w:val="af8"/>
            </w:pPr>
            <w:r w:rsidRPr="009B3508">
              <w:t>-</w:t>
            </w:r>
          </w:p>
        </w:tc>
      </w:tr>
      <w:tr w:rsidR="009B3508" w:rsidRPr="009B3508" w:rsidTr="00AD1221">
        <w:trPr>
          <w:trHeight w:val="20"/>
          <w:jc w:val="center"/>
        </w:trPr>
        <w:tc>
          <w:tcPr>
            <w:tcW w:w="189" w:type="pct"/>
            <w:vAlign w:val="center"/>
          </w:tcPr>
          <w:p w:rsidR="00753FF5" w:rsidRPr="009B3508" w:rsidRDefault="00753FF5" w:rsidP="009B3508">
            <w:pPr>
              <w:pStyle w:val="af8"/>
              <w:numPr>
                <w:ilvl w:val="0"/>
                <w:numId w:val="41"/>
              </w:numPr>
            </w:pPr>
          </w:p>
        </w:tc>
        <w:tc>
          <w:tcPr>
            <w:tcW w:w="735" w:type="pct"/>
            <w:tcMar>
              <w:top w:w="0" w:type="dxa"/>
              <w:left w:w="28" w:type="dxa"/>
              <w:bottom w:w="0" w:type="dxa"/>
              <w:right w:w="28" w:type="dxa"/>
            </w:tcMar>
            <w:vAlign w:val="center"/>
          </w:tcPr>
          <w:p w:rsidR="00753FF5" w:rsidRPr="009B3508" w:rsidRDefault="00753FF5" w:rsidP="009B3508">
            <w:pPr>
              <w:pStyle w:val="af8"/>
              <w:rPr>
                <w:b/>
                <w:bCs w:val="0"/>
              </w:rPr>
            </w:pPr>
            <w:r w:rsidRPr="009B3508">
              <w:rPr>
                <w:b/>
                <w:bCs w:val="0"/>
              </w:rPr>
              <w:t xml:space="preserve">Деревня </w:t>
            </w:r>
            <w:proofErr w:type="spellStart"/>
            <w:r w:rsidRPr="009B3508">
              <w:rPr>
                <w:b/>
                <w:bCs w:val="0"/>
              </w:rPr>
              <w:t>Уты</w:t>
            </w:r>
            <w:proofErr w:type="spellEnd"/>
          </w:p>
        </w:tc>
        <w:tc>
          <w:tcPr>
            <w:tcW w:w="440" w:type="pct"/>
            <w:tcMar>
              <w:top w:w="0" w:type="dxa"/>
              <w:left w:w="28" w:type="dxa"/>
              <w:bottom w:w="0" w:type="dxa"/>
              <w:right w:w="28" w:type="dxa"/>
            </w:tcMar>
            <w:vAlign w:val="center"/>
          </w:tcPr>
          <w:p w:rsidR="00753FF5" w:rsidRPr="009B3508" w:rsidRDefault="00EC6929" w:rsidP="009B3508">
            <w:pPr>
              <w:pStyle w:val="af8"/>
              <w:rPr>
                <w:b/>
                <w:bCs w:val="0"/>
              </w:rPr>
            </w:pPr>
            <w:r w:rsidRPr="009B3508">
              <w:rPr>
                <w:b/>
                <w:bCs w:val="0"/>
              </w:rPr>
              <w:t>149,587</w:t>
            </w:r>
          </w:p>
        </w:tc>
        <w:tc>
          <w:tcPr>
            <w:tcW w:w="292" w:type="pct"/>
            <w:vAlign w:val="center"/>
          </w:tcPr>
          <w:p w:rsidR="00753FF5" w:rsidRPr="009B3508" w:rsidRDefault="00EC6929" w:rsidP="009B3508">
            <w:pPr>
              <w:pStyle w:val="af8"/>
              <w:rPr>
                <w:b/>
                <w:bCs w:val="0"/>
              </w:rPr>
            </w:pPr>
            <w:r w:rsidRPr="009B3508">
              <w:rPr>
                <w:b/>
                <w:bCs w:val="0"/>
              </w:rPr>
              <w:t>100</w:t>
            </w:r>
          </w:p>
        </w:tc>
        <w:tc>
          <w:tcPr>
            <w:tcW w:w="827" w:type="pct"/>
            <w:tcBorders>
              <w:right w:val="single" w:sz="4" w:space="0" w:color="auto"/>
            </w:tcBorders>
          </w:tcPr>
          <w:p w:rsidR="00753FF5" w:rsidRPr="009B3508" w:rsidRDefault="00386552" w:rsidP="009B3508">
            <w:pPr>
              <w:pStyle w:val="af8"/>
            </w:pPr>
            <w:r w:rsidRPr="009B3508">
              <w:t>-</w:t>
            </w:r>
          </w:p>
        </w:tc>
        <w:tc>
          <w:tcPr>
            <w:tcW w:w="748" w:type="pct"/>
            <w:tcBorders>
              <w:left w:val="single" w:sz="4" w:space="0" w:color="auto"/>
            </w:tcBorders>
          </w:tcPr>
          <w:p w:rsidR="00753FF5" w:rsidRPr="009B3508" w:rsidRDefault="00386552" w:rsidP="009B3508">
            <w:pPr>
              <w:pStyle w:val="af8"/>
            </w:pPr>
            <w:r w:rsidRPr="009B3508">
              <w:t>-</w:t>
            </w:r>
          </w:p>
        </w:tc>
        <w:tc>
          <w:tcPr>
            <w:tcW w:w="937" w:type="pct"/>
            <w:tcBorders>
              <w:left w:val="single" w:sz="4" w:space="0" w:color="auto"/>
            </w:tcBorders>
          </w:tcPr>
          <w:p w:rsidR="00753FF5" w:rsidRPr="009B3508" w:rsidRDefault="00386552" w:rsidP="009B3508">
            <w:pPr>
              <w:pStyle w:val="af8"/>
            </w:pPr>
            <w:r w:rsidRPr="009B3508">
              <w:t>-</w:t>
            </w:r>
          </w:p>
        </w:tc>
        <w:tc>
          <w:tcPr>
            <w:tcW w:w="832" w:type="pct"/>
            <w:tcBorders>
              <w:left w:val="single" w:sz="4" w:space="0" w:color="auto"/>
            </w:tcBorders>
          </w:tcPr>
          <w:p w:rsidR="00753FF5" w:rsidRPr="009B3508" w:rsidRDefault="00386552" w:rsidP="009B3508">
            <w:pPr>
              <w:pStyle w:val="af8"/>
            </w:pPr>
            <w:r w:rsidRPr="009B3508">
              <w:t>-</w:t>
            </w:r>
          </w:p>
        </w:tc>
      </w:tr>
      <w:tr w:rsidR="009B3508" w:rsidRPr="009B3508" w:rsidTr="00AD1221">
        <w:trPr>
          <w:trHeight w:val="20"/>
          <w:jc w:val="center"/>
        </w:trPr>
        <w:tc>
          <w:tcPr>
            <w:tcW w:w="189" w:type="pct"/>
            <w:vAlign w:val="center"/>
          </w:tcPr>
          <w:p w:rsidR="00336333" w:rsidRPr="009B3508" w:rsidRDefault="00336333" w:rsidP="009B3508">
            <w:pPr>
              <w:pStyle w:val="af8"/>
              <w:numPr>
                <w:ilvl w:val="0"/>
                <w:numId w:val="41"/>
              </w:numPr>
            </w:pPr>
          </w:p>
        </w:tc>
        <w:tc>
          <w:tcPr>
            <w:tcW w:w="735" w:type="pct"/>
            <w:tcMar>
              <w:top w:w="0" w:type="dxa"/>
              <w:left w:w="28" w:type="dxa"/>
              <w:bottom w:w="0" w:type="dxa"/>
              <w:right w:w="28" w:type="dxa"/>
            </w:tcMar>
            <w:vAlign w:val="center"/>
          </w:tcPr>
          <w:p w:rsidR="00336333" w:rsidRPr="009B3508" w:rsidRDefault="00336333" w:rsidP="009B3508">
            <w:pPr>
              <w:pStyle w:val="af8"/>
            </w:pPr>
            <w:r w:rsidRPr="009B3508">
              <w:t>Зона застройки индивидуальными жилыми домами</w:t>
            </w:r>
          </w:p>
        </w:tc>
        <w:tc>
          <w:tcPr>
            <w:tcW w:w="440" w:type="pct"/>
            <w:tcMar>
              <w:top w:w="0" w:type="dxa"/>
              <w:left w:w="28" w:type="dxa"/>
              <w:bottom w:w="0" w:type="dxa"/>
              <w:right w:w="28" w:type="dxa"/>
            </w:tcMar>
            <w:vAlign w:val="center"/>
          </w:tcPr>
          <w:p w:rsidR="00336333" w:rsidRPr="009B3508" w:rsidRDefault="00336333" w:rsidP="009B3508">
            <w:pPr>
              <w:pStyle w:val="af8"/>
            </w:pPr>
            <w:r w:rsidRPr="009B3508">
              <w:t>5</w:t>
            </w:r>
            <w:r w:rsidR="002E4147" w:rsidRPr="009B3508">
              <w:t>2,281</w:t>
            </w:r>
          </w:p>
        </w:tc>
        <w:tc>
          <w:tcPr>
            <w:tcW w:w="292" w:type="pct"/>
            <w:vAlign w:val="center"/>
          </w:tcPr>
          <w:p w:rsidR="00336333" w:rsidRPr="009B3508" w:rsidRDefault="00336333" w:rsidP="009B3508">
            <w:pPr>
              <w:pStyle w:val="af8"/>
            </w:pPr>
            <w:r w:rsidRPr="009B3508">
              <w:t>3</w:t>
            </w:r>
            <w:r w:rsidR="002E4147" w:rsidRPr="009B3508">
              <w:t>4</w:t>
            </w:r>
            <w:r w:rsidRPr="009B3508">
              <w:t>,</w:t>
            </w:r>
            <w:r w:rsidR="002E4147" w:rsidRPr="009B3508">
              <w:t>951</w:t>
            </w:r>
          </w:p>
        </w:tc>
        <w:tc>
          <w:tcPr>
            <w:tcW w:w="827" w:type="pct"/>
            <w:tcBorders>
              <w:right w:val="single" w:sz="4" w:space="0" w:color="auto"/>
            </w:tcBorders>
          </w:tcPr>
          <w:p w:rsidR="00336333" w:rsidRPr="009B3508" w:rsidRDefault="00DA3534" w:rsidP="009B3508">
            <w:pPr>
              <w:pStyle w:val="af8"/>
            </w:pPr>
            <w:r w:rsidRPr="009B3508">
              <w:t>-</w:t>
            </w:r>
          </w:p>
        </w:tc>
        <w:tc>
          <w:tcPr>
            <w:tcW w:w="748" w:type="pct"/>
            <w:tcBorders>
              <w:left w:val="single" w:sz="4" w:space="0" w:color="auto"/>
            </w:tcBorders>
          </w:tcPr>
          <w:p w:rsidR="00336333" w:rsidRPr="009B3508" w:rsidRDefault="00DA3534" w:rsidP="009B3508">
            <w:pPr>
              <w:pStyle w:val="af8"/>
            </w:pPr>
            <w:r w:rsidRPr="009B3508">
              <w:t>-</w:t>
            </w:r>
          </w:p>
        </w:tc>
        <w:tc>
          <w:tcPr>
            <w:tcW w:w="937" w:type="pct"/>
            <w:tcBorders>
              <w:left w:val="single" w:sz="4" w:space="0" w:color="auto"/>
            </w:tcBorders>
          </w:tcPr>
          <w:p w:rsidR="00336333" w:rsidRPr="009B3508" w:rsidRDefault="00DA3534" w:rsidP="009B3508">
            <w:pPr>
              <w:pStyle w:val="af8"/>
            </w:pPr>
            <w:r w:rsidRPr="009B3508">
              <w:t>-</w:t>
            </w:r>
          </w:p>
        </w:tc>
        <w:tc>
          <w:tcPr>
            <w:tcW w:w="832" w:type="pct"/>
            <w:tcBorders>
              <w:left w:val="single" w:sz="4" w:space="0" w:color="auto"/>
            </w:tcBorders>
          </w:tcPr>
          <w:p w:rsidR="00336333" w:rsidRPr="009B3508" w:rsidRDefault="00DA3534" w:rsidP="009B3508">
            <w:pPr>
              <w:pStyle w:val="af8"/>
            </w:pPr>
            <w:r w:rsidRPr="009B3508">
              <w:t>-</w:t>
            </w:r>
          </w:p>
        </w:tc>
      </w:tr>
      <w:tr w:rsidR="009B3508" w:rsidRPr="009B3508" w:rsidTr="00AD1221">
        <w:trPr>
          <w:trHeight w:val="20"/>
          <w:jc w:val="center"/>
        </w:trPr>
        <w:tc>
          <w:tcPr>
            <w:tcW w:w="189" w:type="pct"/>
            <w:vAlign w:val="center"/>
          </w:tcPr>
          <w:p w:rsidR="00336333" w:rsidRPr="009B3508" w:rsidRDefault="00336333" w:rsidP="009B3508">
            <w:pPr>
              <w:pStyle w:val="af8"/>
              <w:numPr>
                <w:ilvl w:val="0"/>
                <w:numId w:val="41"/>
              </w:numPr>
            </w:pPr>
          </w:p>
        </w:tc>
        <w:tc>
          <w:tcPr>
            <w:tcW w:w="735" w:type="pct"/>
            <w:tcMar>
              <w:top w:w="0" w:type="dxa"/>
              <w:left w:w="28" w:type="dxa"/>
              <w:bottom w:w="0" w:type="dxa"/>
              <w:right w:w="28" w:type="dxa"/>
            </w:tcMar>
            <w:vAlign w:val="center"/>
          </w:tcPr>
          <w:p w:rsidR="00336333" w:rsidRPr="009B3508" w:rsidRDefault="00336333" w:rsidP="009B3508">
            <w:pPr>
              <w:pStyle w:val="af8"/>
            </w:pPr>
            <w:r w:rsidRPr="009B3508">
              <w:t>Зона застройки малоэтажными жилыми домами (до 4 этажей, включая мансардный)</w:t>
            </w:r>
          </w:p>
        </w:tc>
        <w:tc>
          <w:tcPr>
            <w:tcW w:w="440" w:type="pct"/>
            <w:tcMar>
              <w:top w:w="0" w:type="dxa"/>
              <w:left w:w="28" w:type="dxa"/>
              <w:bottom w:w="0" w:type="dxa"/>
              <w:right w:w="28" w:type="dxa"/>
            </w:tcMar>
            <w:vAlign w:val="center"/>
          </w:tcPr>
          <w:p w:rsidR="00336333" w:rsidRPr="009B3508" w:rsidRDefault="00336333" w:rsidP="009B3508">
            <w:pPr>
              <w:pStyle w:val="af8"/>
            </w:pPr>
            <w:r w:rsidRPr="009B3508">
              <w:t>16,807</w:t>
            </w:r>
          </w:p>
        </w:tc>
        <w:tc>
          <w:tcPr>
            <w:tcW w:w="292" w:type="pct"/>
            <w:vAlign w:val="center"/>
          </w:tcPr>
          <w:p w:rsidR="00336333" w:rsidRPr="009B3508" w:rsidRDefault="00336333" w:rsidP="009B3508">
            <w:pPr>
              <w:pStyle w:val="af8"/>
            </w:pPr>
            <w:r w:rsidRPr="009B3508">
              <w:t>11,236</w:t>
            </w:r>
          </w:p>
        </w:tc>
        <w:tc>
          <w:tcPr>
            <w:tcW w:w="827" w:type="pct"/>
            <w:tcBorders>
              <w:right w:val="single" w:sz="4" w:space="0" w:color="auto"/>
            </w:tcBorders>
          </w:tcPr>
          <w:p w:rsidR="00336333" w:rsidRPr="009B3508" w:rsidRDefault="00DA3534" w:rsidP="009B3508">
            <w:pPr>
              <w:pStyle w:val="af8"/>
            </w:pPr>
            <w:r w:rsidRPr="009B3508">
              <w:t>-</w:t>
            </w:r>
          </w:p>
        </w:tc>
        <w:tc>
          <w:tcPr>
            <w:tcW w:w="748" w:type="pct"/>
            <w:tcBorders>
              <w:left w:val="single" w:sz="4" w:space="0" w:color="auto"/>
            </w:tcBorders>
          </w:tcPr>
          <w:p w:rsidR="00336333" w:rsidRPr="009B3508" w:rsidRDefault="00DA3534" w:rsidP="009B3508">
            <w:pPr>
              <w:pStyle w:val="af8"/>
            </w:pPr>
            <w:r w:rsidRPr="009B3508">
              <w:t>-</w:t>
            </w:r>
          </w:p>
        </w:tc>
        <w:tc>
          <w:tcPr>
            <w:tcW w:w="937" w:type="pct"/>
            <w:tcBorders>
              <w:left w:val="single" w:sz="4" w:space="0" w:color="auto"/>
            </w:tcBorders>
          </w:tcPr>
          <w:p w:rsidR="00336333" w:rsidRPr="009B3508" w:rsidRDefault="00DA3534" w:rsidP="009B3508">
            <w:pPr>
              <w:pStyle w:val="af8"/>
            </w:pPr>
            <w:r w:rsidRPr="009B3508">
              <w:t>-</w:t>
            </w:r>
          </w:p>
        </w:tc>
        <w:tc>
          <w:tcPr>
            <w:tcW w:w="832" w:type="pct"/>
            <w:tcBorders>
              <w:left w:val="single" w:sz="4" w:space="0" w:color="auto"/>
            </w:tcBorders>
          </w:tcPr>
          <w:p w:rsidR="00336333" w:rsidRPr="009B3508" w:rsidRDefault="00DA3534" w:rsidP="009B3508">
            <w:pPr>
              <w:pStyle w:val="af8"/>
            </w:pPr>
            <w:r w:rsidRPr="009B3508">
              <w:t>-</w:t>
            </w:r>
          </w:p>
        </w:tc>
      </w:tr>
      <w:tr w:rsidR="009B3508" w:rsidRPr="009B3508" w:rsidTr="00AD1221">
        <w:trPr>
          <w:trHeight w:val="20"/>
          <w:jc w:val="center"/>
        </w:trPr>
        <w:tc>
          <w:tcPr>
            <w:tcW w:w="189" w:type="pct"/>
            <w:vAlign w:val="center"/>
          </w:tcPr>
          <w:p w:rsidR="00336333" w:rsidRPr="009B3508" w:rsidRDefault="00336333" w:rsidP="009B3508">
            <w:pPr>
              <w:pStyle w:val="af8"/>
              <w:numPr>
                <w:ilvl w:val="0"/>
                <w:numId w:val="41"/>
              </w:numPr>
            </w:pPr>
          </w:p>
        </w:tc>
        <w:tc>
          <w:tcPr>
            <w:tcW w:w="735" w:type="pct"/>
            <w:tcMar>
              <w:top w:w="0" w:type="dxa"/>
              <w:left w:w="28" w:type="dxa"/>
              <w:bottom w:w="0" w:type="dxa"/>
              <w:right w:w="28" w:type="dxa"/>
            </w:tcMar>
            <w:vAlign w:val="center"/>
          </w:tcPr>
          <w:p w:rsidR="00336333" w:rsidRPr="009B3508" w:rsidRDefault="00336333" w:rsidP="009B3508">
            <w:pPr>
              <w:pStyle w:val="af8"/>
            </w:pPr>
            <w:r w:rsidRPr="009B3508">
              <w:t>Многофункциональная общественно-деловая зона</w:t>
            </w:r>
          </w:p>
        </w:tc>
        <w:tc>
          <w:tcPr>
            <w:tcW w:w="440" w:type="pct"/>
            <w:tcMar>
              <w:top w:w="0" w:type="dxa"/>
              <w:left w:w="28" w:type="dxa"/>
              <w:bottom w:w="0" w:type="dxa"/>
              <w:right w:w="28" w:type="dxa"/>
            </w:tcMar>
            <w:vAlign w:val="center"/>
          </w:tcPr>
          <w:p w:rsidR="00336333" w:rsidRPr="009B3508" w:rsidRDefault="00CB5D68" w:rsidP="009B3508">
            <w:pPr>
              <w:pStyle w:val="af8"/>
            </w:pPr>
            <w:r w:rsidRPr="009B3508">
              <w:t>0,004</w:t>
            </w:r>
          </w:p>
        </w:tc>
        <w:tc>
          <w:tcPr>
            <w:tcW w:w="292" w:type="pct"/>
            <w:vAlign w:val="center"/>
          </w:tcPr>
          <w:p w:rsidR="00336333" w:rsidRPr="009B3508" w:rsidRDefault="00CB5D68" w:rsidP="009B3508">
            <w:pPr>
              <w:pStyle w:val="af8"/>
            </w:pPr>
            <w:r w:rsidRPr="009B3508">
              <w:t>0,003</w:t>
            </w:r>
          </w:p>
        </w:tc>
        <w:tc>
          <w:tcPr>
            <w:tcW w:w="827" w:type="pct"/>
            <w:tcBorders>
              <w:right w:val="single" w:sz="4" w:space="0" w:color="auto"/>
            </w:tcBorders>
          </w:tcPr>
          <w:p w:rsidR="00336333" w:rsidRPr="009B3508" w:rsidRDefault="00DA3534" w:rsidP="009B3508">
            <w:pPr>
              <w:pStyle w:val="af8"/>
            </w:pPr>
            <w:r w:rsidRPr="009B3508">
              <w:t>-</w:t>
            </w:r>
          </w:p>
        </w:tc>
        <w:tc>
          <w:tcPr>
            <w:tcW w:w="748" w:type="pct"/>
            <w:tcBorders>
              <w:left w:val="single" w:sz="4" w:space="0" w:color="auto"/>
            </w:tcBorders>
          </w:tcPr>
          <w:p w:rsidR="00336333" w:rsidRPr="009B3508" w:rsidRDefault="00DA3534" w:rsidP="009B3508">
            <w:pPr>
              <w:pStyle w:val="af8"/>
            </w:pPr>
            <w:r w:rsidRPr="009B3508">
              <w:t>-</w:t>
            </w:r>
          </w:p>
        </w:tc>
        <w:tc>
          <w:tcPr>
            <w:tcW w:w="937" w:type="pct"/>
            <w:tcBorders>
              <w:left w:val="single" w:sz="4" w:space="0" w:color="auto"/>
            </w:tcBorders>
          </w:tcPr>
          <w:p w:rsidR="00336333" w:rsidRPr="009B3508" w:rsidRDefault="00DA3534" w:rsidP="009B3508">
            <w:pPr>
              <w:pStyle w:val="af8"/>
            </w:pPr>
            <w:r w:rsidRPr="009B3508">
              <w:t>-</w:t>
            </w:r>
          </w:p>
        </w:tc>
        <w:tc>
          <w:tcPr>
            <w:tcW w:w="832" w:type="pct"/>
            <w:tcBorders>
              <w:left w:val="single" w:sz="4" w:space="0" w:color="auto"/>
            </w:tcBorders>
          </w:tcPr>
          <w:p w:rsidR="00336333" w:rsidRPr="009B3508" w:rsidRDefault="00DA3534" w:rsidP="009B3508">
            <w:pPr>
              <w:pStyle w:val="af8"/>
            </w:pPr>
            <w:r w:rsidRPr="009B3508">
              <w:t>-</w:t>
            </w:r>
          </w:p>
        </w:tc>
      </w:tr>
      <w:tr w:rsidR="009B3508" w:rsidRPr="009B3508" w:rsidTr="009B3508">
        <w:trPr>
          <w:trHeight w:val="20"/>
          <w:jc w:val="center"/>
        </w:trPr>
        <w:tc>
          <w:tcPr>
            <w:tcW w:w="189" w:type="pct"/>
            <w:vMerge w:val="restart"/>
            <w:vAlign w:val="center"/>
          </w:tcPr>
          <w:p w:rsidR="00C737A2" w:rsidRPr="009B3508" w:rsidRDefault="00C737A2" w:rsidP="009B3508">
            <w:pPr>
              <w:pStyle w:val="af8"/>
              <w:numPr>
                <w:ilvl w:val="0"/>
                <w:numId w:val="41"/>
              </w:numPr>
            </w:pPr>
          </w:p>
        </w:tc>
        <w:tc>
          <w:tcPr>
            <w:tcW w:w="735" w:type="pct"/>
            <w:vMerge w:val="restart"/>
            <w:tcMar>
              <w:top w:w="0" w:type="dxa"/>
              <w:left w:w="28" w:type="dxa"/>
              <w:bottom w:w="0" w:type="dxa"/>
              <w:right w:w="28" w:type="dxa"/>
            </w:tcMar>
            <w:vAlign w:val="center"/>
          </w:tcPr>
          <w:p w:rsidR="00C737A2" w:rsidRPr="009B3508" w:rsidRDefault="00C737A2" w:rsidP="009B3508">
            <w:pPr>
              <w:pStyle w:val="af8"/>
            </w:pPr>
            <w:r w:rsidRPr="009B3508">
              <w:t>Зона специализированной общественной застройки</w:t>
            </w:r>
          </w:p>
        </w:tc>
        <w:tc>
          <w:tcPr>
            <w:tcW w:w="440" w:type="pct"/>
            <w:vMerge w:val="restart"/>
            <w:tcMar>
              <w:top w:w="0" w:type="dxa"/>
              <w:left w:w="28" w:type="dxa"/>
              <w:bottom w:w="0" w:type="dxa"/>
              <w:right w:w="28" w:type="dxa"/>
            </w:tcMar>
            <w:vAlign w:val="center"/>
          </w:tcPr>
          <w:p w:rsidR="00C737A2" w:rsidRPr="009B3508" w:rsidRDefault="00C737A2" w:rsidP="009B3508">
            <w:pPr>
              <w:pStyle w:val="af8"/>
            </w:pPr>
            <w:r w:rsidRPr="009B3508">
              <w:t>2,808</w:t>
            </w:r>
          </w:p>
        </w:tc>
        <w:tc>
          <w:tcPr>
            <w:tcW w:w="292" w:type="pct"/>
            <w:vMerge w:val="restart"/>
            <w:vAlign w:val="center"/>
          </w:tcPr>
          <w:p w:rsidR="00C737A2" w:rsidRPr="009B3508" w:rsidRDefault="00C737A2" w:rsidP="009B3508">
            <w:pPr>
              <w:pStyle w:val="af8"/>
            </w:pPr>
            <w:r w:rsidRPr="009B3508">
              <w:t>1,877</w:t>
            </w:r>
          </w:p>
        </w:tc>
        <w:tc>
          <w:tcPr>
            <w:tcW w:w="827" w:type="pct"/>
            <w:vMerge w:val="restart"/>
            <w:tcBorders>
              <w:right w:val="single" w:sz="4" w:space="0" w:color="auto"/>
            </w:tcBorders>
          </w:tcPr>
          <w:p w:rsidR="00C737A2" w:rsidRPr="009B3508" w:rsidRDefault="00C737A2" w:rsidP="009B3508">
            <w:pPr>
              <w:pStyle w:val="af8"/>
            </w:pPr>
            <w:r w:rsidRPr="009B3508">
              <w:t>-</w:t>
            </w:r>
          </w:p>
        </w:tc>
        <w:tc>
          <w:tcPr>
            <w:tcW w:w="748" w:type="pct"/>
            <w:vMerge w:val="restart"/>
            <w:tcBorders>
              <w:left w:val="single" w:sz="4" w:space="0" w:color="auto"/>
            </w:tcBorders>
          </w:tcPr>
          <w:p w:rsidR="00C737A2" w:rsidRPr="009B3508" w:rsidRDefault="00C737A2" w:rsidP="009B3508">
            <w:pPr>
              <w:pStyle w:val="af8"/>
            </w:pPr>
            <w:r w:rsidRPr="009B3508">
              <w:t>-</w:t>
            </w:r>
          </w:p>
        </w:tc>
        <w:tc>
          <w:tcPr>
            <w:tcW w:w="937" w:type="pct"/>
            <w:vMerge w:val="restart"/>
            <w:tcBorders>
              <w:left w:val="single" w:sz="4" w:space="0" w:color="auto"/>
            </w:tcBorders>
            <w:shd w:val="clear" w:color="auto" w:fill="auto"/>
          </w:tcPr>
          <w:p w:rsidR="00365693" w:rsidRPr="009B3508" w:rsidRDefault="00252141" w:rsidP="009B3508">
            <w:pPr>
              <w:pStyle w:val="af8"/>
            </w:pPr>
            <w:r w:rsidRPr="009B3508">
              <w:t xml:space="preserve">Дошкольная образовательная организация в </w:t>
            </w:r>
            <w:r w:rsidR="005A730C" w:rsidRPr="009B3508">
              <w:t>д</w:t>
            </w:r>
            <w:r w:rsidRPr="009B3508">
              <w:t xml:space="preserve">. </w:t>
            </w:r>
            <w:proofErr w:type="spellStart"/>
            <w:r w:rsidR="005A730C" w:rsidRPr="009B3508">
              <w:t>Уты</w:t>
            </w:r>
            <w:proofErr w:type="spellEnd"/>
            <w:r w:rsidRPr="009B3508">
              <w:t>, планируемая к размещению до 2033г.</w:t>
            </w:r>
          </w:p>
        </w:tc>
        <w:tc>
          <w:tcPr>
            <w:tcW w:w="832" w:type="pct"/>
            <w:tcBorders>
              <w:left w:val="single" w:sz="4" w:space="0" w:color="auto"/>
            </w:tcBorders>
          </w:tcPr>
          <w:p w:rsidR="00C737A2" w:rsidRPr="009B3508" w:rsidRDefault="00365693" w:rsidP="009B3508">
            <w:pPr>
              <w:pStyle w:val="af8"/>
            </w:pPr>
            <w:r w:rsidRPr="009B3508">
              <w:t xml:space="preserve">Объект культурно-досугового (клубного) типа (социокультурного центра) в </w:t>
            </w:r>
            <w:proofErr w:type="spellStart"/>
            <w:r w:rsidRPr="009B3508">
              <w:t>д.Уты</w:t>
            </w:r>
            <w:r w:rsidR="00BB5F43" w:rsidRPr="009B3508">
              <w:t>,</w:t>
            </w:r>
            <w:r w:rsidR="00BB5F43" w:rsidRPr="009B3508">
              <w:rPr>
                <w:lang w:eastAsia="ru-RU"/>
              </w:rPr>
              <w:t>планируемый</w:t>
            </w:r>
            <w:proofErr w:type="spellEnd"/>
            <w:r w:rsidR="00BB5F43" w:rsidRPr="009B3508">
              <w:rPr>
                <w:lang w:eastAsia="ru-RU"/>
              </w:rPr>
              <w:t xml:space="preserve"> к размещению до </w:t>
            </w:r>
            <w:r w:rsidR="00AF1E5D" w:rsidRPr="009B3508">
              <w:rPr>
                <w:lang w:eastAsia="ru-RU"/>
              </w:rPr>
              <w:t>2033</w:t>
            </w:r>
            <w:r w:rsidR="00BB5F43" w:rsidRPr="009B3508">
              <w:rPr>
                <w:lang w:eastAsia="ru-RU"/>
              </w:rPr>
              <w:t>г.</w:t>
            </w:r>
          </w:p>
        </w:tc>
      </w:tr>
      <w:tr w:rsidR="009B3508" w:rsidRPr="009B3508" w:rsidTr="009B3508">
        <w:trPr>
          <w:trHeight w:val="823"/>
          <w:jc w:val="center"/>
        </w:trPr>
        <w:tc>
          <w:tcPr>
            <w:tcW w:w="189" w:type="pct"/>
            <w:vMerge/>
            <w:tcBorders>
              <w:bottom w:val="single" w:sz="4" w:space="0" w:color="auto"/>
            </w:tcBorders>
            <w:vAlign w:val="center"/>
          </w:tcPr>
          <w:p w:rsidR="00C737A2" w:rsidRPr="009B3508" w:rsidRDefault="00C737A2" w:rsidP="009B3508">
            <w:pPr>
              <w:pStyle w:val="af8"/>
              <w:numPr>
                <w:ilvl w:val="0"/>
                <w:numId w:val="41"/>
              </w:numPr>
            </w:pPr>
          </w:p>
        </w:tc>
        <w:tc>
          <w:tcPr>
            <w:tcW w:w="735" w:type="pct"/>
            <w:vMerge/>
            <w:tcBorders>
              <w:bottom w:val="single" w:sz="4" w:space="0" w:color="auto"/>
            </w:tcBorders>
            <w:tcMar>
              <w:top w:w="0" w:type="dxa"/>
              <w:left w:w="28" w:type="dxa"/>
              <w:bottom w:w="0" w:type="dxa"/>
              <w:right w:w="28" w:type="dxa"/>
            </w:tcMar>
            <w:vAlign w:val="center"/>
          </w:tcPr>
          <w:p w:rsidR="00C737A2" w:rsidRPr="009B3508" w:rsidRDefault="00C737A2" w:rsidP="009B3508">
            <w:pPr>
              <w:pStyle w:val="af8"/>
            </w:pPr>
          </w:p>
        </w:tc>
        <w:tc>
          <w:tcPr>
            <w:tcW w:w="440" w:type="pct"/>
            <w:vMerge/>
            <w:tcBorders>
              <w:bottom w:val="single" w:sz="4" w:space="0" w:color="auto"/>
            </w:tcBorders>
            <w:tcMar>
              <w:top w:w="0" w:type="dxa"/>
              <w:left w:w="28" w:type="dxa"/>
              <w:bottom w:w="0" w:type="dxa"/>
              <w:right w:w="28" w:type="dxa"/>
            </w:tcMar>
            <w:vAlign w:val="center"/>
          </w:tcPr>
          <w:p w:rsidR="00C737A2" w:rsidRPr="009B3508" w:rsidRDefault="00C737A2" w:rsidP="009B3508">
            <w:pPr>
              <w:pStyle w:val="af8"/>
            </w:pPr>
          </w:p>
        </w:tc>
        <w:tc>
          <w:tcPr>
            <w:tcW w:w="292" w:type="pct"/>
            <w:vMerge/>
            <w:tcBorders>
              <w:bottom w:val="single" w:sz="4" w:space="0" w:color="auto"/>
            </w:tcBorders>
            <w:vAlign w:val="center"/>
          </w:tcPr>
          <w:p w:rsidR="00C737A2" w:rsidRPr="009B3508" w:rsidRDefault="00C737A2" w:rsidP="009B3508">
            <w:pPr>
              <w:pStyle w:val="af8"/>
            </w:pPr>
          </w:p>
        </w:tc>
        <w:tc>
          <w:tcPr>
            <w:tcW w:w="827" w:type="pct"/>
            <w:vMerge/>
            <w:tcBorders>
              <w:bottom w:val="single" w:sz="4" w:space="0" w:color="auto"/>
              <w:right w:val="single" w:sz="4" w:space="0" w:color="auto"/>
            </w:tcBorders>
          </w:tcPr>
          <w:p w:rsidR="00C737A2" w:rsidRPr="009B3508" w:rsidRDefault="00C737A2" w:rsidP="009B3508">
            <w:pPr>
              <w:pStyle w:val="af8"/>
            </w:pPr>
          </w:p>
        </w:tc>
        <w:tc>
          <w:tcPr>
            <w:tcW w:w="748" w:type="pct"/>
            <w:vMerge/>
            <w:tcBorders>
              <w:left w:val="single" w:sz="4" w:space="0" w:color="auto"/>
              <w:bottom w:val="single" w:sz="4" w:space="0" w:color="auto"/>
            </w:tcBorders>
          </w:tcPr>
          <w:p w:rsidR="00C737A2" w:rsidRPr="009B3508" w:rsidRDefault="00C737A2" w:rsidP="009B3508">
            <w:pPr>
              <w:pStyle w:val="af8"/>
            </w:pPr>
          </w:p>
        </w:tc>
        <w:tc>
          <w:tcPr>
            <w:tcW w:w="937" w:type="pct"/>
            <w:vMerge/>
            <w:tcBorders>
              <w:left w:val="single" w:sz="4" w:space="0" w:color="auto"/>
              <w:bottom w:val="single" w:sz="4" w:space="0" w:color="auto"/>
            </w:tcBorders>
            <w:shd w:val="clear" w:color="auto" w:fill="auto"/>
          </w:tcPr>
          <w:p w:rsidR="00C737A2" w:rsidRPr="009B3508" w:rsidRDefault="00C737A2" w:rsidP="009B3508">
            <w:pPr>
              <w:pStyle w:val="af8"/>
            </w:pPr>
          </w:p>
        </w:tc>
        <w:tc>
          <w:tcPr>
            <w:tcW w:w="832" w:type="pct"/>
            <w:tcBorders>
              <w:left w:val="single" w:sz="4" w:space="0" w:color="auto"/>
              <w:bottom w:val="single" w:sz="4" w:space="0" w:color="auto"/>
            </w:tcBorders>
          </w:tcPr>
          <w:p w:rsidR="00C737A2" w:rsidRPr="009B3508" w:rsidRDefault="00C737A2" w:rsidP="009B3508">
            <w:pPr>
              <w:pStyle w:val="af8"/>
            </w:pPr>
            <w:r w:rsidRPr="009B3508">
              <w:rPr>
                <w:lang w:eastAsia="ru-RU"/>
              </w:rPr>
              <w:t xml:space="preserve">Электрическая котельная </w:t>
            </w:r>
            <w:proofErr w:type="spellStart"/>
            <w:r w:rsidRPr="009B3508">
              <w:rPr>
                <w:lang w:eastAsia="ru-RU"/>
              </w:rPr>
              <w:t>д.Уты</w:t>
            </w:r>
            <w:proofErr w:type="spellEnd"/>
            <w:r w:rsidRPr="009B3508">
              <w:rPr>
                <w:lang w:eastAsia="ru-RU"/>
              </w:rPr>
              <w:t xml:space="preserve"> (2 объекта)</w:t>
            </w:r>
            <w:r w:rsidR="00BB5F43" w:rsidRPr="009B3508">
              <w:rPr>
                <w:lang w:eastAsia="ru-RU"/>
              </w:rPr>
              <w:t xml:space="preserve">, планируемая к размещению до </w:t>
            </w:r>
            <w:r w:rsidR="00AF1E5D" w:rsidRPr="009B3508">
              <w:rPr>
                <w:lang w:eastAsia="ru-RU"/>
              </w:rPr>
              <w:t>2033</w:t>
            </w:r>
            <w:r w:rsidR="00BB5F43" w:rsidRPr="009B3508">
              <w:rPr>
                <w:lang w:eastAsia="ru-RU"/>
              </w:rPr>
              <w:t>г.</w:t>
            </w:r>
          </w:p>
        </w:tc>
      </w:tr>
      <w:tr w:rsidR="009B3508" w:rsidRPr="009B3508" w:rsidTr="00AD1221">
        <w:trPr>
          <w:trHeight w:val="20"/>
          <w:jc w:val="center"/>
        </w:trPr>
        <w:tc>
          <w:tcPr>
            <w:tcW w:w="189" w:type="pct"/>
            <w:vAlign w:val="center"/>
          </w:tcPr>
          <w:p w:rsidR="00112E13" w:rsidRPr="009B3508" w:rsidRDefault="00112E13" w:rsidP="009B3508">
            <w:pPr>
              <w:pStyle w:val="af8"/>
              <w:numPr>
                <w:ilvl w:val="0"/>
                <w:numId w:val="41"/>
              </w:numPr>
            </w:pPr>
          </w:p>
        </w:tc>
        <w:tc>
          <w:tcPr>
            <w:tcW w:w="735" w:type="pct"/>
            <w:tcMar>
              <w:top w:w="0" w:type="dxa"/>
              <w:left w:w="28" w:type="dxa"/>
              <w:bottom w:w="0" w:type="dxa"/>
              <w:right w:w="28" w:type="dxa"/>
            </w:tcMar>
            <w:vAlign w:val="center"/>
          </w:tcPr>
          <w:p w:rsidR="00112E13" w:rsidRPr="009B3508" w:rsidRDefault="00112E13" w:rsidP="009B3508">
            <w:pPr>
              <w:pStyle w:val="af8"/>
            </w:pPr>
            <w:r w:rsidRPr="009B3508">
              <w:t>Зона инженерной инфраструктуры</w:t>
            </w:r>
          </w:p>
        </w:tc>
        <w:tc>
          <w:tcPr>
            <w:tcW w:w="440" w:type="pct"/>
            <w:tcMar>
              <w:top w:w="0" w:type="dxa"/>
              <w:left w:w="28" w:type="dxa"/>
              <w:bottom w:w="0" w:type="dxa"/>
              <w:right w:w="28" w:type="dxa"/>
            </w:tcMar>
            <w:vAlign w:val="center"/>
          </w:tcPr>
          <w:p w:rsidR="00112E13" w:rsidRPr="009B3508" w:rsidRDefault="00CB5D68" w:rsidP="009B3508">
            <w:pPr>
              <w:pStyle w:val="af8"/>
            </w:pPr>
            <w:r w:rsidRPr="009B3508">
              <w:t>0,452</w:t>
            </w:r>
          </w:p>
        </w:tc>
        <w:tc>
          <w:tcPr>
            <w:tcW w:w="292" w:type="pct"/>
            <w:vAlign w:val="center"/>
          </w:tcPr>
          <w:p w:rsidR="00112E13" w:rsidRPr="009B3508" w:rsidRDefault="00CB5D68" w:rsidP="009B3508">
            <w:pPr>
              <w:pStyle w:val="af8"/>
            </w:pPr>
            <w:r w:rsidRPr="009B3508">
              <w:t>0,302</w:t>
            </w:r>
          </w:p>
        </w:tc>
        <w:tc>
          <w:tcPr>
            <w:tcW w:w="827" w:type="pct"/>
            <w:tcBorders>
              <w:right w:val="single" w:sz="4" w:space="0" w:color="auto"/>
            </w:tcBorders>
          </w:tcPr>
          <w:p w:rsidR="00112E13" w:rsidRPr="009B3508" w:rsidRDefault="00DA3534" w:rsidP="009B3508">
            <w:pPr>
              <w:pStyle w:val="af8"/>
            </w:pPr>
            <w:r w:rsidRPr="009B3508">
              <w:t>-</w:t>
            </w:r>
          </w:p>
        </w:tc>
        <w:tc>
          <w:tcPr>
            <w:tcW w:w="748" w:type="pct"/>
            <w:tcBorders>
              <w:left w:val="single" w:sz="4" w:space="0" w:color="auto"/>
            </w:tcBorders>
          </w:tcPr>
          <w:p w:rsidR="00112E13" w:rsidRPr="009B3508" w:rsidRDefault="00DA3534" w:rsidP="009B3508">
            <w:pPr>
              <w:pStyle w:val="af8"/>
            </w:pPr>
            <w:r w:rsidRPr="009B3508">
              <w:t>-</w:t>
            </w:r>
          </w:p>
        </w:tc>
        <w:tc>
          <w:tcPr>
            <w:tcW w:w="937" w:type="pct"/>
            <w:tcBorders>
              <w:left w:val="single" w:sz="4" w:space="0" w:color="auto"/>
            </w:tcBorders>
          </w:tcPr>
          <w:p w:rsidR="00112E13" w:rsidRPr="009B3508" w:rsidRDefault="00DA3534" w:rsidP="009B3508">
            <w:pPr>
              <w:pStyle w:val="af8"/>
              <w:rPr>
                <w:lang w:eastAsia="ru-RU"/>
              </w:rPr>
            </w:pPr>
            <w:r w:rsidRPr="009B3508">
              <w:rPr>
                <w:lang w:eastAsia="ru-RU"/>
              </w:rPr>
              <w:t>-</w:t>
            </w:r>
          </w:p>
        </w:tc>
        <w:tc>
          <w:tcPr>
            <w:tcW w:w="832" w:type="pct"/>
            <w:tcBorders>
              <w:left w:val="single" w:sz="4" w:space="0" w:color="auto"/>
            </w:tcBorders>
          </w:tcPr>
          <w:p w:rsidR="00112E13" w:rsidRPr="009B3508" w:rsidRDefault="00112E13" w:rsidP="009B3508">
            <w:pPr>
              <w:pStyle w:val="af8"/>
            </w:pPr>
            <w:r w:rsidRPr="009B3508">
              <w:t xml:space="preserve">Артезианская скважина с установкой водонапорной башни </w:t>
            </w:r>
            <w:proofErr w:type="spellStart"/>
            <w:r w:rsidRPr="009B3508">
              <w:t>д.Уты</w:t>
            </w:r>
            <w:proofErr w:type="spellEnd"/>
            <w:r w:rsidRPr="009B3508">
              <w:t xml:space="preserve"> (53.076474 90.784011)</w:t>
            </w:r>
            <w:r w:rsidR="00BB5F43" w:rsidRPr="009B3508">
              <w:t xml:space="preserve">, </w:t>
            </w:r>
            <w:r w:rsidR="00BB5F43" w:rsidRPr="009B3508">
              <w:rPr>
                <w:lang w:eastAsia="ru-RU"/>
              </w:rPr>
              <w:t xml:space="preserve">планируемая к размещению до </w:t>
            </w:r>
            <w:r w:rsidR="00AF1E5D" w:rsidRPr="009B3508">
              <w:rPr>
                <w:lang w:eastAsia="ru-RU"/>
              </w:rPr>
              <w:t>2033</w:t>
            </w:r>
            <w:r w:rsidR="00BB5F43" w:rsidRPr="009B3508">
              <w:rPr>
                <w:lang w:eastAsia="ru-RU"/>
              </w:rPr>
              <w:t>г.</w:t>
            </w:r>
          </w:p>
        </w:tc>
      </w:tr>
      <w:tr w:rsidR="009B3508" w:rsidRPr="009B3508" w:rsidTr="00AD1221">
        <w:trPr>
          <w:trHeight w:val="20"/>
          <w:jc w:val="center"/>
        </w:trPr>
        <w:tc>
          <w:tcPr>
            <w:tcW w:w="189" w:type="pct"/>
            <w:vAlign w:val="center"/>
          </w:tcPr>
          <w:p w:rsidR="00CB5D68" w:rsidRPr="009B3508" w:rsidRDefault="00CB5D68" w:rsidP="009B3508">
            <w:pPr>
              <w:pStyle w:val="af8"/>
              <w:numPr>
                <w:ilvl w:val="0"/>
                <w:numId w:val="41"/>
              </w:numPr>
            </w:pPr>
          </w:p>
        </w:tc>
        <w:tc>
          <w:tcPr>
            <w:tcW w:w="735" w:type="pct"/>
            <w:tcMar>
              <w:top w:w="0" w:type="dxa"/>
              <w:left w:w="28" w:type="dxa"/>
              <w:bottom w:w="0" w:type="dxa"/>
              <w:right w:w="28" w:type="dxa"/>
            </w:tcMar>
            <w:vAlign w:val="center"/>
          </w:tcPr>
          <w:p w:rsidR="00CB5D68" w:rsidRPr="009B3508" w:rsidRDefault="00CB5D68" w:rsidP="009B3508">
            <w:pPr>
              <w:pStyle w:val="af8"/>
            </w:pPr>
            <w:r w:rsidRPr="009B3508">
              <w:t>Зона транспортной инфраструктуры</w:t>
            </w:r>
          </w:p>
        </w:tc>
        <w:tc>
          <w:tcPr>
            <w:tcW w:w="440" w:type="pct"/>
            <w:tcMar>
              <w:top w:w="0" w:type="dxa"/>
              <w:left w:w="28" w:type="dxa"/>
              <w:bottom w:w="0" w:type="dxa"/>
              <w:right w:w="28" w:type="dxa"/>
            </w:tcMar>
            <w:vAlign w:val="center"/>
          </w:tcPr>
          <w:p w:rsidR="00CB5D68" w:rsidRPr="009B3508" w:rsidRDefault="00CB5D68" w:rsidP="009B3508">
            <w:pPr>
              <w:pStyle w:val="af8"/>
            </w:pPr>
            <w:r w:rsidRPr="009B3508">
              <w:t>3,9</w:t>
            </w:r>
            <w:r w:rsidR="008B6EAF" w:rsidRPr="009B3508">
              <w:t>73</w:t>
            </w:r>
          </w:p>
        </w:tc>
        <w:tc>
          <w:tcPr>
            <w:tcW w:w="292" w:type="pct"/>
            <w:vAlign w:val="center"/>
          </w:tcPr>
          <w:p w:rsidR="00CB5D68" w:rsidRPr="009B3508" w:rsidRDefault="00CB5D68" w:rsidP="009B3508">
            <w:pPr>
              <w:pStyle w:val="af8"/>
            </w:pPr>
            <w:r w:rsidRPr="009B3508">
              <w:t>2,</w:t>
            </w:r>
            <w:r w:rsidR="008B6EAF" w:rsidRPr="009B3508">
              <w:t>656</w:t>
            </w:r>
          </w:p>
        </w:tc>
        <w:tc>
          <w:tcPr>
            <w:tcW w:w="827" w:type="pct"/>
            <w:tcBorders>
              <w:right w:val="single" w:sz="4" w:space="0" w:color="auto"/>
            </w:tcBorders>
          </w:tcPr>
          <w:p w:rsidR="00CB5D68" w:rsidRPr="009B3508" w:rsidRDefault="00DA3534" w:rsidP="009B3508">
            <w:pPr>
              <w:pStyle w:val="af8"/>
            </w:pPr>
            <w:r w:rsidRPr="009B3508">
              <w:t>-</w:t>
            </w:r>
          </w:p>
        </w:tc>
        <w:tc>
          <w:tcPr>
            <w:tcW w:w="748" w:type="pct"/>
            <w:tcBorders>
              <w:left w:val="single" w:sz="4" w:space="0" w:color="auto"/>
            </w:tcBorders>
          </w:tcPr>
          <w:p w:rsidR="00CB5D68" w:rsidRPr="009B3508" w:rsidRDefault="00DA3534" w:rsidP="009B3508">
            <w:pPr>
              <w:pStyle w:val="af8"/>
            </w:pPr>
            <w:r w:rsidRPr="009B3508">
              <w:t>-</w:t>
            </w:r>
          </w:p>
        </w:tc>
        <w:tc>
          <w:tcPr>
            <w:tcW w:w="937" w:type="pct"/>
            <w:tcBorders>
              <w:left w:val="single" w:sz="4" w:space="0" w:color="auto"/>
            </w:tcBorders>
          </w:tcPr>
          <w:p w:rsidR="00CB5D68" w:rsidRPr="009B3508" w:rsidRDefault="00DA3534" w:rsidP="009B3508">
            <w:pPr>
              <w:pStyle w:val="af8"/>
              <w:rPr>
                <w:lang w:eastAsia="ru-RU"/>
              </w:rPr>
            </w:pPr>
            <w:r w:rsidRPr="009B3508">
              <w:rPr>
                <w:lang w:eastAsia="ru-RU"/>
              </w:rPr>
              <w:t>-</w:t>
            </w:r>
          </w:p>
        </w:tc>
        <w:tc>
          <w:tcPr>
            <w:tcW w:w="832" w:type="pct"/>
            <w:tcBorders>
              <w:left w:val="single" w:sz="4" w:space="0" w:color="auto"/>
            </w:tcBorders>
          </w:tcPr>
          <w:p w:rsidR="00CB5D68" w:rsidRPr="009B3508" w:rsidRDefault="00DA3534" w:rsidP="009B3508">
            <w:pPr>
              <w:pStyle w:val="af8"/>
            </w:pPr>
            <w:r w:rsidRPr="009B3508">
              <w:t>-</w:t>
            </w:r>
          </w:p>
        </w:tc>
      </w:tr>
      <w:tr w:rsidR="009B3508" w:rsidRPr="009B3508" w:rsidTr="00AD1221">
        <w:trPr>
          <w:trHeight w:val="20"/>
          <w:jc w:val="center"/>
        </w:trPr>
        <w:tc>
          <w:tcPr>
            <w:tcW w:w="189" w:type="pct"/>
            <w:vAlign w:val="center"/>
          </w:tcPr>
          <w:p w:rsidR="00CB5D68" w:rsidRPr="009B3508" w:rsidRDefault="00CB5D68" w:rsidP="009B3508">
            <w:pPr>
              <w:pStyle w:val="af8"/>
              <w:numPr>
                <w:ilvl w:val="0"/>
                <w:numId w:val="41"/>
              </w:numPr>
            </w:pPr>
          </w:p>
        </w:tc>
        <w:tc>
          <w:tcPr>
            <w:tcW w:w="735" w:type="pct"/>
            <w:tcMar>
              <w:top w:w="0" w:type="dxa"/>
              <w:left w:w="28" w:type="dxa"/>
              <w:bottom w:w="0" w:type="dxa"/>
              <w:right w:w="28" w:type="dxa"/>
            </w:tcMar>
            <w:vAlign w:val="center"/>
          </w:tcPr>
          <w:p w:rsidR="00CB5D68" w:rsidRPr="009B3508" w:rsidRDefault="00CB5D68" w:rsidP="009B3508">
            <w:pPr>
              <w:pStyle w:val="af8"/>
            </w:pPr>
            <w:r w:rsidRPr="009B3508">
              <w:t>Зоны рекреационного назначения</w:t>
            </w:r>
          </w:p>
        </w:tc>
        <w:tc>
          <w:tcPr>
            <w:tcW w:w="440" w:type="pct"/>
            <w:tcMar>
              <w:top w:w="0" w:type="dxa"/>
              <w:left w:w="28" w:type="dxa"/>
              <w:bottom w:w="0" w:type="dxa"/>
              <w:right w:w="28" w:type="dxa"/>
            </w:tcMar>
            <w:vAlign w:val="center"/>
          </w:tcPr>
          <w:p w:rsidR="00CB5D68" w:rsidRPr="009B3508" w:rsidRDefault="00CB5D68" w:rsidP="009B3508">
            <w:pPr>
              <w:pStyle w:val="af8"/>
            </w:pPr>
            <w:r w:rsidRPr="009B3508">
              <w:t>5</w:t>
            </w:r>
            <w:r w:rsidR="002E4147" w:rsidRPr="009B3508">
              <w:t>1</w:t>
            </w:r>
            <w:r w:rsidRPr="009B3508">
              <w:t>,</w:t>
            </w:r>
            <w:r w:rsidR="00A14B51" w:rsidRPr="009B3508">
              <w:t>0</w:t>
            </w:r>
            <w:r w:rsidR="002E4147" w:rsidRPr="009B3508">
              <w:t>14</w:t>
            </w:r>
          </w:p>
        </w:tc>
        <w:tc>
          <w:tcPr>
            <w:tcW w:w="292" w:type="pct"/>
            <w:vAlign w:val="center"/>
          </w:tcPr>
          <w:p w:rsidR="00CB5D68" w:rsidRPr="009B3508" w:rsidRDefault="002E4147" w:rsidP="009B3508">
            <w:pPr>
              <w:pStyle w:val="af8"/>
            </w:pPr>
            <w:r w:rsidRPr="009B3508">
              <w:t>34,103</w:t>
            </w:r>
          </w:p>
        </w:tc>
        <w:tc>
          <w:tcPr>
            <w:tcW w:w="827" w:type="pct"/>
            <w:tcBorders>
              <w:right w:val="single" w:sz="4" w:space="0" w:color="auto"/>
            </w:tcBorders>
          </w:tcPr>
          <w:p w:rsidR="00CB5D68" w:rsidRPr="009B3508" w:rsidRDefault="00DA3534" w:rsidP="009B3508">
            <w:pPr>
              <w:pStyle w:val="af8"/>
            </w:pPr>
            <w:r w:rsidRPr="009B3508">
              <w:t>-</w:t>
            </w:r>
          </w:p>
        </w:tc>
        <w:tc>
          <w:tcPr>
            <w:tcW w:w="748" w:type="pct"/>
            <w:tcBorders>
              <w:left w:val="single" w:sz="4" w:space="0" w:color="auto"/>
            </w:tcBorders>
          </w:tcPr>
          <w:p w:rsidR="00CB5D68" w:rsidRPr="009B3508" w:rsidRDefault="00DA3534" w:rsidP="009B3508">
            <w:pPr>
              <w:pStyle w:val="af8"/>
            </w:pPr>
            <w:r w:rsidRPr="009B3508">
              <w:t>-</w:t>
            </w:r>
          </w:p>
        </w:tc>
        <w:tc>
          <w:tcPr>
            <w:tcW w:w="937" w:type="pct"/>
            <w:tcBorders>
              <w:left w:val="single" w:sz="4" w:space="0" w:color="auto"/>
            </w:tcBorders>
          </w:tcPr>
          <w:p w:rsidR="00CB5D68" w:rsidRPr="009B3508" w:rsidRDefault="00DA3534" w:rsidP="009B3508">
            <w:pPr>
              <w:pStyle w:val="af8"/>
              <w:rPr>
                <w:lang w:eastAsia="ru-RU"/>
              </w:rPr>
            </w:pPr>
            <w:r w:rsidRPr="009B3508">
              <w:rPr>
                <w:lang w:eastAsia="ru-RU"/>
              </w:rPr>
              <w:t>-</w:t>
            </w:r>
          </w:p>
        </w:tc>
        <w:tc>
          <w:tcPr>
            <w:tcW w:w="832" w:type="pct"/>
            <w:tcBorders>
              <w:left w:val="single" w:sz="4" w:space="0" w:color="auto"/>
            </w:tcBorders>
          </w:tcPr>
          <w:p w:rsidR="00CB5D68" w:rsidRPr="009B3508" w:rsidRDefault="00DA3534" w:rsidP="009B3508">
            <w:pPr>
              <w:pStyle w:val="af8"/>
            </w:pPr>
            <w:r w:rsidRPr="009B3508">
              <w:t>-</w:t>
            </w:r>
          </w:p>
        </w:tc>
      </w:tr>
      <w:tr w:rsidR="009B3508" w:rsidRPr="009B3508" w:rsidTr="00AD1221">
        <w:trPr>
          <w:trHeight w:val="20"/>
          <w:jc w:val="center"/>
        </w:trPr>
        <w:tc>
          <w:tcPr>
            <w:tcW w:w="189" w:type="pct"/>
            <w:vAlign w:val="center"/>
          </w:tcPr>
          <w:p w:rsidR="00CB5D68" w:rsidRPr="009B3508" w:rsidRDefault="00CB5D68" w:rsidP="009B3508">
            <w:pPr>
              <w:pStyle w:val="af8"/>
              <w:numPr>
                <w:ilvl w:val="0"/>
                <w:numId w:val="41"/>
              </w:numPr>
            </w:pPr>
          </w:p>
        </w:tc>
        <w:tc>
          <w:tcPr>
            <w:tcW w:w="735" w:type="pct"/>
            <w:tcMar>
              <w:top w:w="0" w:type="dxa"/>
              <w:left w:w="28" w:type="dxa"/>
              <w:bottom w:w="0" w:type="dxa"/>
              <w:right w:w="28" w:type="dxa"/>
            </w:tcMar>
            <w:vAlign w:val="center"/>
          </w:tcPr>
          <w:p w:rsidR="00CB5D68" w:rsidRPr="009B3508" w:rsidRDefault="00CB5D68" w:rsidP="009B3508">
            <w:pPr>
              <w:pStyle w:val="af8"/>
            </w:pPr>
            <w:r w:rsidRPr="009B3508">
              <w:t>Зона озелененных территорий общего пользования (лесопарки, парки, сады, скверы, бульвары, городские леса)</w:t>
            </w:r>
          </w:p>
        </w:tc>
        <w:tc>
          <w:tcPr>
            <w:tcW w:w="440" w:type="pct"/>
            <w:tcMar>
              <w:top w:w="0" w:type="dxa"/>
              <w:left w:w="28" w:type="dxa"/>
              <w:bottom w:w="0" w:type="dxa"/>
              <w:right w:w="28" w:type="dxa"/>
            </w:tcMar>
            <w:vAlign w:val="center"/>
          </w:tcPr>
          <w:p w:rsidR="00CB5D68" w:rsidRPr="009B3508" w:rsidRDefault="00CB5D68" w:rsidP="009B3508">
            <w:pPr>
              <w:pStyle w:val="af8"/>
            </w:pPr>
            <w:r w:rsidRPr="009B3508">
              <w:t>0,049</w:t>
            </w:r>
          </w:p>
        </w:tc>
        <w:tc>
          <w:tcPr>
            <w:tcW w:w="292" w:type="pct"/>
            <w:vAlign w:val="center"/>
          </w:tcPr>
          <w:p w:rsidR="00CB5D68" w:rsidRPr="009B3508" w:rsidRDefault="00CB5D68" w:rsidP="009B3508">
            <w:pPr>
              <w:pStyle w:val="af8"/>
            </w:pPr>
            <w:r w:rsidRPr="009B3508">
              <w:t>0,032</w:t>
            </w:r>
          </w:p>
        </w:tc>
        <w:tc>
          <w:tcPr>
            <w:tcW w:w="827" w:type="pct"/>
            <w:tcBorders>
              <w:right w:val="single" w:sz="4" w:space="0" w:color="auto"/>
            </w:tcBorders>
          </w:tcPr>
          <w:p w:rsidR="00CB5D68" w:rsidRPr="009B3508" w:rsidRDefault="00DA3534" w:rsidP="009B3508">
            <w:pPr>
              <w:pStyle w:val="af8"/>
            </w:pPr>
            <w:r w:rsidRPr="009B3508">
              <w:t>-</w:t>
            </w:r>
          </w:p>
        </w:tc>
        <w:tc>
          <w:tcPr>
            <w:tcW w:w="748" w:type="pct"/>
            <w:tcBorders>
              <w:left w:val="single" w:sz="4" w:space="0" w:color="auto"/>
            </w:tcBorders>
          </w:tcPr>
          <w:p w:rsidR="00CB5D68" w:rsidRPr="009B3508" w:rsidRDefault="00DA3534" w:rsidP="009B3508">
            <w:pPr>
              <w:pStyle w:val="af8"/>
            </w:pPr>
            <w:r w:rsidRPr="009B3508">
              <w:t>-</w:t>
            </w:r>
          </w:p>
        </w:tc>
        <w:tc>
          <w:tcPr>
            <w:tcW w:w="937" w:type="pct"/>
            <w:tcBorders>
              <w:left w:val="single" w:sz="4" w:space="0" w:color="auto"/>
            </w:tcBorders>
          </w:tcPr>
          <w:p w:rsidR="00CB5D68" w:rsidRPr="009B3508" w:rsidRDefault="00DA3534" w:rsidP="009B3508">
            <w:pPr>
              <w:pStyle w:val="af8"/>
              <w:rPr>
                <w:lang w:eastAsia="ru-RU"/>
              </w:rPr>
            </w:pPr>
            <w:r w:rsidRPr="009B3508">
              <w:rPr>
                <w:lang w:eastAsia="ru-RU"/>
              </w:rPr>
              <w:t>-</w:t>
            </w:r>
          </w:p>
        </w:tc>
        <w:tc>
          <w:tcPr>
            <w:tcW w:w="832" w:type="pct"/>
            <w:tcBorders>
              <w:left w:val="single" w:sz="4" w:space="0" w:color="auto"/>
            </w:tcBorders>
          </w:tcPr>
          <w:p w:rsidR="00CB5D68" w:rsidRPr="009B3508" w:rsidRDefault="00DA3534" w:rsidP="009B3508">
            <w:pPr>
              <w:pStyle w:val="af8"/>
            </w:pPr>
            <w:r w:rsidRPr="009B3508">
              <w:t>-</w:t>
            </w:r>
          </w:p>
        </w:tc>
      </w:tr>
      <w:tr w:rsidR="009B3508" w:rsidRPr="009B3508" w:rsidTr="00AD1221">
        <w:trPr>
          <w:trHeight w:val="20"/>
          <w:jc w:val="center"/>
        </w:trPr>
        <w:tc>
          <w:tcPr>
            <w:tcW w:w="189" w:type="pct"/>
            <w:vAlign w:val="center"/>
          </w:tcPr>
          <w:p w:rsidR="00CB5D68" w:rsidRPr="009B3508" w:rsidRDefault="00CB5D68" w:rsidP="009B3508">
            <w:pPr>
              <w:pStyle w:val="af8"/>
              <w:numPr>
                <w:ilvl w:val="0"/>
                <w:numId w:val="41"/>
              </w:numPr>
            </w:pPr>
          </w:p>
        </w:tc>
        <w:tc>
          <w:tcPr>
            <w:tcW w:w="735" w:type="pct"/>
            <w:tcMar>
              <w:top w:w="0" w:type="dxa"/>
              <w:left w:w="28" w:type="dxa"/>
              <w:bottom w:w="0" w:type="dxa"/>
              <w:right w:w="28" w:type="dxa"/>
            </w:tcMar>
            <w:vAlign w:val="center"/>
          </w:tcPr>
          <w:p w:rsidR="00CB5D68" w:rsidRPr="009B3508" w:rsidRDefault="00CB5D68" w:rsidP="009B3508">
            <w:pPr>
              <w:pStyle w:val="af8"/>
            </w:pPr>
            <w:r w:rsidRPr="009B3508">
              <w:t>Зона кладбищ</w:t>
            </w:r>
          </w:p>
        </w:tc>
        <w:tc>
          <w:tcPr>
            <w:tcW w:w="440" w:type="pct"/>
            <w:tcMar>
              <w:top w:w="0" w:type="dxa"/>
              <w:left w:w="28" w:type="dxa"/>
              <w:bottom w:w="0" w:type="dxa"/>
              <w:right w:w="28" w:type="dxa"/>
            </w:tcMar>
            <w:vAlign w:val="center"/>
          </w:tcPr>
          <w:p w:rsidR="00CB5D68" w:rsidRPr="009B3508" w:rsidRDefault="00CB5D68" w:rsidP="009B3508">
            <w:pPr>
              <w:pStyle w:val="af8"/>
            </w:pPr>
            <w:r w:rsidRPr="009B3508">
              <w:t>1,021</w:t>
            </w:r>
          </w:p>
        </w:tc>
        <w:tc>
          <w:tcPr>
            <w:tcW w:w="292" w:type="pct"/>
            <w:vAlign w:val="center"/>
          </w:tcPr>
          <w:p w:rsidR="00CB5D68" w:rsidRPr="009B3508" w:rsidRDefault="00CB5D68" w:rsidP="009B3508">
            <w:pPr>
              <w:pStyle w:val="af8"/>
            </w:pPr>
            <w:r w:rsidRPr="009B3508">
              <w:t>0,683</w:t>
            </w:r>
          </w:p>
        </w:tc>
        <w:tc>
          <w:tcPr>
            <w:tcW w:w="827" w:type="pct"/>
            <w:tcBorders>
              <w:right w:val="single" w:sz="4" w:space="0" w:color="auto"/>
            </w:tcBorders>
          </w:tcPr>
          <w:p w:rsidR="00CB5D68" w:rsidRPr="009B3508" w:rsidRDefault="00DA3534" w:rsidP="009B3508">
            <w:pPr>
              <w:pStyle w:val="af8"/>
            </w:pPr>
            <w:r w:rsidRPr="009B3508">
              <w:t>-</w:t>
            </w:r>
          </w:p>
        </w:tc>
        <w:tc>
          <w:tcPr>
            <w:tcW w:w="748" w:type="pct"/>
            <w:tcBorders>
              <w:left w:val="single" w:sz="4" w:space="0" w:color="auto"/>
            </w:tcBorders>
          </w:tcPr>
          <w:p w:rsidR="00CB5D68" w:rsidRPr="009B3508" w:rsidRDefault="00DA3534" w:rsidP="009B3508">
            <w:pPr>
              <w:pStyle w:val="af8"/>
            </w:pPr>
            <w:r w:rsidRPr="009B3508">
              <w:t>-</w:t>
            </w:r>
          </w:p>
        </w:tc>
        <w:tc>
          <w:tcPr>
            <w:tcW w:w="937" w:type="pct"/>
            <w:tcBorders>
              <w:left w:val="single" w:sz="4" w:space="0" w:color="auto"/>
            </w:tcBorders>
          </w:tcPr>
          <w:p w:rsidR="00CB5D68" w:rsidRPr="009B3508" w:rsidRDefault="00DA3534" w:rsidP="009B3508">
            <w:pPr>
              <w:pStyle w:val="af8"/>
              <w:rPr>
                <w:lang w:eastAsia="ru-RU"/>
              </w:rPr>
            </w:pPr>
            <w:r w:rsidRPr="009B3508">
              <w:rPr>
                <w:lang w:eastAsia="ru-RU"/>
              </w:rPr>
              <w:t>-</w:t>
            </w:r>
          </w:p>
        </w:tc>
        <w:tc>
          <w:tcPr>
            <w:tcW w:w="832" w:type="pct"/>
            <w:tcBorders>
              <w:left w:val="single" w:sz="4" w:space="0" w:color="auto"/>
            </w:tcBorders>
          </w:tcPr>
          <w:p w:rsidR="00CB5D68" w:rsidRPr="009B3508" w:rsidRDefault="00DA3534" w:rsidP="009B3508">
            <w:pPr>
              <w:pStyle w:val="af8"/>
            </w:pPr>
            <w:r w:rsidRPr="009B3508">
              <w:t>-</w:t>
            </w:r>
          </w:p>
        </w:tc>
      </w:tr>
      <w:tr w:rsidR="00D10226" w:rsidRPr="009B3508" w:rsidTr="00AD1221">
        <w:trPr>
          <w:trHeight w:val="20"/>
          <w:jc w:val="center"/>
        </w:trPr>
        <w:tc>
          <w:tcPr>
            <w:tcW w:w="189" w:type="pct"/>
            <w:vAlign w:val="center"/>
          </w:tcPr>
          <w:p w:rsidR="00CB5D68" w:rsidRPr="009B3508" w:rsidRDefault="00CB5D68" w:rsidP="009B3508">
            <w:pPr>
              <w:pStyle w:val="af8"/>
              <w:numPr>
                <w:ilvl w:val="0"/>
                <w:numId w:val="41"/>
              </w:numPr>
            </w:pPr>
          </w:p>
        </w:tc>
        <w:tc>
          <w:tcPr>
            <w:tcW w:w="735" w:type="pct"/>
            <w:tcMar>
              <w:top w:w="0" w:type="dxa"/>
              <w:left w:w="28" w:type="dxa"/>
              <w:bottom w:w="0" w:type="dxa"/>
              <w:right w:w="28" w:type="dxa"/>
            </w:tcMar>
            <w:vAlign w:val="center"/>
          </w:tcPr>
          <w:p w:rsidR="00CB5D68" w:rsidRPr="009B3508" w:rsidRDefault="00CB5D68" w:rsidP="009B3508">
            <w:pPr>
              <w:pStyle w:val="af8"/>
            </w:pPr>
            <w:r w:rsidRPr="009B3508">
              <w:t>Зона озелененных территорий специального назначения</w:t>
            </w:r>
          </w:p>
        </w:tc>
        <w:tc>
          <w:tcPr>
            <w:tcW w:w="440" w:type="pct"/>
            <w:tcMar>
              <w:top w:w="0" w:type="dxa"/>
              <w:left w:w="28" w:type="dxa"/>
              <w:bottom w:w="0" w:type="dxa"/>
              <w:right w:w="28" w:type="dxa"/>
            </w:tcMar>
            <w:vAlign w:val="center"/>
          </w:tcPr>
          <w:p w:rsidR="00CB5D68" w:rsidRPr="009B3508" w:rsidRDefault="00A14B51" w:rsidP="009B3508">
            <w:pPr>
              <w:pStyle w:val="af8"/>
            </w:pPr>
            <w:r w:rsidRPr="009B3508">
              <w:t>21</w:t>
            </w:r>
            <w:r w:rsidR="00CB5D68" w:rsidRPr="009B3508">
              <w:t>,</w:t>
            </w:r>
            <w:r w:rsidRPr="009B3508">
              <w:t>178</w:t>
            </w:r>
          </w:p>
        </w:tc>
        <w:tc>
          <w:tcPr>
            <w:tcW w:w="292" w:type="pct"/>
            <w:vAlign w:val="center"/>
          </w:tcPr>
          <w:p w:rsidR="00CB5D68" w:rsidRPr="009B3508" w:rsidRDefault="00CB5D68" w:rsidP="009B3508">
            <w:pPr>
              <w:pStyle w:val="af8"/>
            </w:pPr>
            <w:r w:rsidRPr="009B3508">
              <w:t>1</w:t>
            </w:r>
            <w:r w:rsidR="00A14B51" w:rsidRPr="009B3508">
              <w:t>4</w:t>
            </w:r>
            <w:r w:rsidRPr="009B3508">
              <w:t>,</w:t>
            </w:r>
            <w:r w:rsidR="00A14B51" w:rsidRPr="009B3508">
              <w:t>158</w:t>
            </w:r>
          </w:p>
        </w:tc>
        <w:tc>
          <w:tcPr>
            <w:tcW w:w="827" w:type="pct"/>
            <w:tcBorders>
              <w:right w:val="single" w:sz="4" w:space="0" w:color="auto"/>
            </w:tcBorders>
          </w:tcPr>
          <w:p w:rsidR="00CB5D68" w:rsidRPr="009B3508" w:rsidRDefault="00DA3534" w:rsidP="009B3508">
            <w:pPr>
              <w:pStyle w:val="af8"/>
            </w:pPr>
            <w:r w:rsidRPr="009B3508">
              <w:t>-</w:t>
            </w:r>
          </w:p>
        </w:tc>
        <w:tc>
          <w:tcPr>
            <w:tcW w:w="748" w:type="pct"/>
            <w:tcBorders>
              <w:left w:val="single" w:sz="4" w:space="0" w:color="auto"/>
            </w:tcBorders>
          </w:tcPr>
          <w:p w:rsidR="00CB5D68" w:rsidRPr="009B3508" w:rsidRDefault="00DA3534" w:rsidP="009B3508">
            <w:pPr>
              <w:pStyle w:val="af8"/>
            </w:pPr>
            <w:r w:rsidRPr="009B3508">
              <w:t>-</w:t>
            </w:r>
          </w:p>
        </w:tc>
        <w:tc>
          <w:tcPr>
            <w:tcW w:w="937" w:type="pct"/>
            <w:tcBorders>
              <w:left w:val="single" w:sz="4" w:space="0" w:color="auto"/>
            </w:tcBorders>
          </w:tcPr>
          <w:p w:rsidR="00CB5D68" w:rsidRPr="009B3508" w:rsidRDefault="00DA3534" w:rsidP="009B3508">
            <w:pPr>
              <w:pStyle w:val="af8"/>
              <w:rPr>
                <w:lang w:eastAsia="ru-RU"/>
              </w:rPr>
            </w:pPr>
            <w:r w:rsidRPr="009B3508">
              <w:rPr>
                <w:lang w:eastAsia="ru-RU"/>
              </w:rPr>
              <w:t>-</w:t>
            </w:r>
          </w:p>
        </w:tc>
        <w:tc>
          <w:tcPr>
            <w:tcW w:w="832" w:type="pct"/>
            <w:tcBorders>
              <w:left w:val="single" w:sz="4" w:space="0" w:color="auto"/>
            </w:tcBorders>
          </w:tcPr>
          <w:p w:rsidR="00CB5D68" w:rsidRPr="009B3508" w:rsidRDefault="00DA3534" w:rsidP="009B3508">
            <w:pPr>
              <w:pStyle w:val="af8"/>
            </w:pPr>
            <w:r w:rsidRPr="009B3508">
              <w:t>-</w:t>
            </w:r>
          </w:p>
        </w:tc>
      </w:tr>
    </w:tbl>
    <w:p w:rsidR="003D6351" w:rsidRPr="009B3508" w:rsidRDefault="003D6351" w:rsidP="009B3508">
      <w:pPr>
        <w:pStyle w:val="afb"/>
      </w:pPr>
    </w:p>
    <w:sectPr w:rsidR="003D6351" w:rsidRPr="009B3508" w:rsidSect="00FE529B">
      <w:pgSz w:w="16838" w:h="11906" w:orient="landscape"/>
      <w:pgMar w:top="1701" w:right="1134" w:bottom="850" w:left="1134" w:header="708" w:footer="708" w:gutter="0"/>
      <w:cols w:space="708"/>
      <w:docGrid w:linePitch="38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C144B" w:rsidRDefault="00DC144B" w:rsidP="009A15C6">
      <w:pPr>
        <w:spacing w:after="0" w:line="240" w:lineRule="auto"/>
      </w:pPr>
      <w:r>
        <w:separator/>
      </w:r>
    </w:p>
  </w:endnote>
  <w:endnote w:type="continuationSeparator" w:id="0">
    <w:p w:rsidR="00DC144B" w:rsidRDefault="00DC144B" w:rsidP="009A1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DejaVu Sans">
    <w:charset w:val="CC"/>
    <w:family w:val="swiss"/>
    <w:pitch w:val="variable"/>
    <w:sig w:usb0="E7002EFF" w:usb1="D200FDFF" w:usb2="0A246029" w:usb3="00000000" w:csb0="000001FF" w:csb1="00000000"/>
  </w:font>
  <w:font w:name="Arial Narrow">
    <w:panose1 w:val="020B0606020202030204"/>
    <w:charset w:val="CC"/>
    <w:family w:val="swiss"/>
    <w:pitch w:val="variable"/>
    <w:sig w:usb0="00000287" w:usb1="000008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B6ECF" w:rsidRDefault="00AB6ECF">
    <w:pPr>
      <w:pStyle w:val="ad"/>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50EFD" w:rsidRDefault="00AB6ECF">
    <w:pPr>
      <w:spacing w:line="14" w:lineRule="auto"/>
      <w:rPr>
        <w:sz w:val="20"/>
        <w:szCs w:val="20"/>
      </w:rPr>
    </w:pPr>
    <w:r>
      <w:rPr>
        <w:noProof/>
        <w:lang w:eastAsia="ru-RU"/>
      </w:rPr>
      <w:pict>
        <v:shapetype id="_x0000_t202" coordsize="21600,21600" o:spt="202" path="m,l,21600r21600,l21600,xe">
          <v:stroke joinstyle="miter"/>
          <v:path gradientshapeok="t" o:connecttype="rect"/>
        </v:shapetype>
        <v:shape id="Text Box 13" o:spid="_x0000_s6145" type="#_x0000_t202" style="position:absolute;margin-left:305.1pt;margin-top:782.35pt;width:20.8pt;height:13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" filled="f" stroked="f">
          <v:textbox inset="0,0,0,0">
            <w:txbxContent>
              <w:p w:rsidR="00F50EFD" w:rsidRPr="00C673E1" w:rsidRDefault="00F50EFD">
                <w:pPr>
                  <w:spacing w:line="244" w:lineRule="exact"/>
                  <w:ind w:left="40"/>
                </w:pPr>
                <w:bookmarkStart w:id="0" w:name="_GoBack"/>
                <w:bookmarkEnd w:id="0"/>
              </w:p>
            </w:txbxContent>
          </v:textbox>
          <w10:wrap anchorx="page" anchory="page"/>
        </v:shape>
      </w:pic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B6ECF" w:rsidRDefault="00AB6ECF">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C144B" w:rsidRDefault="00DC144B" w:rsidP="009A15C6">
      <w:pPr>
        <w:spacing w:after="0" w:line="240" w:lineRule="auto"/>
      </w:pPr>
      <w:r>
        <w:separator/>
      </w:r>
    </w:p>
  </w:footnote>
  <w:footnote w:type="continuationSeparator" w:id="0">
    <w:p w:rsidR="00DC144B" w:rsidRDefault="00DC144B" w:rsidP="009A15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B6ECF" w:rsidRDefault="00AB6ECF">
    <w:pPr>
      <w:pStyle w:val="a8"/>
      <w:framePr w:wrap="around"/>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B6ECF" w:rsidRDefault="00AB6ECF">
    <w:pPr>
      <w:pStyle w:val="a8"/>
      <w:framePr w:wrap="around"/>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B6ECF" w:rsidRDefault="00AB6ECF">
    <w:pPr>
      <w:pStyle w:val="a8"/>
      <w:framePr w:wrap="around"/>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F027DD"/>
    <w:multiLevelType w:val="hybridMultilevel"/>
    <w:tmpl w:val="AF20E124"/>
    <w:lvl w:ilvl="0" w:tplc="EE3E587A">
      <w:start w:val="1"/>
      <w:numFmt w:val="decimal"/>
      <w:suff w:val="nothing"/>
      <w:lvlText w:val="%1."/>
      <w:lvlJc w:val="left"/>
      <w:pPr>
        <w:ind w:left="404" w:firstLine="0"/>
      </w:pPr>
      <w:rPr>
        <w:rFonts w:hint="default"/>
      </w:rPr>
    </w:lvl>
    <w:lvl w:ilvl="1" w:tplc="04190019" w:tentative="1">
      <w:start w:val="1"/>
      <w:numFmt w:val="lowerLetter"/>
      <w:lvlText w:val="%2."/>
      <w:lvlJc w:val="left"/>
      <w:pPr>
        <w:ind w:left="1844" w:hanging="360"/>
      </w:pPr>
    </w:lvl>
    <w:lvl w:ilvl="2" w:tplc="0419001B" w:tentative="1">
      <w:start w:val="1"/>
      <w:numFmt w:val="lowerRoman"/>
      <w:lvlText w:val="%3."/>
      <w:lvlJc w:val="right"/>
      <w:pPr>
        <w:ind w:left="2564" w:hanging="180"/>
      </w:pPr>
    </w:lvl>
    <w:lvl w:ilvl="3" w:tplc="0419000F" w:tentative="1">
      <w:start w:val="1"/>
      <w:numFmt w:val="decimal"/>
      <w:lvlText w:val="%4."/>
      <w:lvlJc w:val="left"/>
      <w:pPr>
        <w:ind w:left="3284" w:hanging="360"/>
      </w:pPr>
    </w:lvl>
    <w:lvl w:ilvl="4" w:tplc="04190019" w:tentative="1">
      <w:start w:val="1"/>
      <w:numFmt w:val="lowerLetter"/>
      <w:lvlText w:val="%5."/>
      <w:lvlJc w:val="left"/>
      <w:pPr>
        <w:ind w:left="4004" w:hanging="360"/>
      </w:pPr>
    </w:lvl>
    <w:lvl w:ilvl="5" w:tplc="0419001B" w:tentative="1">
      <w:start w:val="1"/>
      <w:numFmt w:val="lowerRoman"/>
      <w:lvlText w:val="%6."/>
      <w:lvlJc w:val="right"/>
      <w:pPr>
        <w:ind w:left="4724" w:hanging="180"/>
      </w:pPr>
    </w:lvl>
    <w:lvl w:ilvl="6" w:tplc="0419000F" w:tentative="1">
      <w:start w:val="1"/>
      <w:numFmt w:val="decimal"/>
      <w:lvlText w:val="%7."/>
      <w:lvlJc w:val="left"/>
      <w:pPr>
        <w:ind w:left="5444" w:hanging="360"/>
      </w:pPr>
    </w:lvl>
    <w:lvl w:ilvl="7" w:tplc="04190019" w:tentative="1">
      <w:start w:val="1"/>
      <w:numFmt w:val="lowerLetter"/>
      <w:lvlText w:val="%8."/>
      <w:lvlJc w:val="left"/>
      <w:pPr>
        <w:ind w:left="6164" w:hanging="360"/>
      </w:pPr>
    </w:lvl>
    <w:lvl w:ilvl="8" w:tplc="0419001B" w:tentative="1">
      <w:start w:val="1"/>
      <w:numFmt w:val="lowerRoman"/>
      <w:lvlText w:val="%9."/>
      <w:lvlJc w:val="right"/>
      <w:pPr>
        <w:ind w:left="6884" w:hanging="180"/>
      </w:pPr>
    </w:lvl>
  </w:abstractNum>
  <w:abstractNum w:abstractNumId="1" w15:restartNumberingAfterBreak="0">
    <w:nsid w:val="01567F13"/>
    <w:multiLevelType w:val="hybridMultilevel"/>
    <w:tmpl w:val="C0FC0F88"/>
    <w:lvl w:ilvl="0" w:tplc="F4A62EA2">
      <w:start w:val="1"/>
      <w:numFmt w:val="decimal"/>
      <w:suff w:val="nothing"/>
      <w:lvlText w:val="%1."/>
      <w:lvlJc w:val="left"/>
      <w:pPr>
        <w:ind w:left="0"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29C3841"/>
    <w:multiLevelType w:val="hybridMultilevel"/>
    <w:tmpl w:val="D6DC7698"/>
    <w:lvl w:ilvl="0" w:tplc="0F383064">
      <w:start w:val="1"/>
      <w:numFmt w:val="decimal"/>
      <w:suff w:val="nothing"/>
      <w:lvlText w:val="%1."/>
      <w:lvlJc w:val="left"/>
      <w:pPr>
        <w:ind w:left="0"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4920679"/>
    <w:multiLevelType w:val="multilevel"/>
    <w:tmpl w:val="77521728"/>
    <w:lvl w:ilvl="0">
      <w:start w:val="1"/>
      <w:numFmt w:val="decimal"/>
      <w:lvlText w:val="%1."/>
      <w:lvlJc w:val="left"/>
      <w:pPr>
        <w:ind w:left="717" w:hanging="360"/>
      </w:pPr>
      <w:rPr>
        <w:rFonts w:eastAsiaTheme="majorEastAsia" w:cstheme="majorBidi" w:hint="default"/>
        <w:b w:val="0"/>
      </w:rPr>
    </w:lvl>
    <w:lvl w:ilvl="1">
      <w:start w:val="1"/>
      <w:numFmt w:val="decimal"/>
      <w:isLgl/>
      <w:lvlText w:val="%1.%2."/>
      <w:lvlJc w:val="left"/>
      <w:pPr>
        <w:ind w:left="1077" w:hanging="720"/>
      </w:pPr>
      <w:rPr>
        <w:rFonts w:hint="default"/>
      </w:rPr>
    </w:lvl>
    <w:lvl w:ilvl="2">
      <w:start w:val="1"/>
      <w:numFmt w:val="decimal"/>
      <w:isLgl/>
      <w:lvlText w:val="%1.%2.%3."/>
      <w:lvlJc w:val="left"/>
      <w:pPr>
        <w:ind w:left="1077" w:hanging="720"/>
      </w:pPr>
      <w:rPr>
        <w:rFonts w:hint="default"/>
      </w:rPr>
    </w:lvl>
    <w:lvl w:ilvl="3">
      <w:start w:val="1"/>
      <w:numFmt w:val="decimal"/>
      <w:isLgl/>
      <w:lvlText w:val="%1.%2.%3.%4."/>
      <w:lvlJc w:val="left"/>
      <w:pPr>
        <w:ind w:left="1437" w:hanging="1080"/>
      </w:pPr>
      <w:rPr>
        <w:rFonts w:hint="default"/>
      </w:rPr>
    </w:lvl>
    <w:lvl w:ilvl="4">
      <w:start w:val="1"/>
      <w:numFmt w:val="decimal"/>
      <w:isLgl/>
      <w:lvlText w:val="%1.%2.%3.%4.%5."/>
      <w:lvlJc w:val="left"/>
      <w:pPr>
        <w:ind w:left="1437" w:hanging="1080"/>
      </w:pPr>
      <w:rPr>
        <w:rFonts w:hint="default"/>
      </w:rPr>
    </w:lvl>
    <w:lvl w:ilvl="5">
      <w:start w:val="1"/>
      <w:numFmt w:val="decimal"/>
      <w:isLgl/>
      <w:lvlText w:val="%1.%2.%3.%4.%5.%6."/>
      <w:lvlJc w:val="left"/>
      <w:pPr>
        <w:ind w:left="1797" w:hanging="1440"/>
      </w:pPr>
      <w:rPr>
        <w:rFonts w:hint="default"/>
      </w:rPr>
    </w:lvl>
    <w:lvl w:ilvl="6">
      <w:start w:val="1"/>
      <w:numFmt w:val="decimal"/>
      <w:isLgl/>
      <w:lvlText w:val="%1.%2.%3.%4.%5.%6.%7."/>
      <w:lvlJc w:val="left"/>
      <w:pPr>
        <w:ind w:left="1797" w:hanging="1440"/>
      </w:pPr>
      <w:rPr>
        <w:rFonts w:hint="default"/>
      </w:rPr>
    </w:lvl>
    <w:lvl w:ilvl="7">
      <w:start w:val="1"/>
      <w:numFmt w:val="decimal"/>
      <w:isLgl/>
      <w:lvlText w:val="%1.%2.%3.%4.%5.%6.%7.%8."/>
      <w:lvlJc w:val="left"/>
      <w:pPr>
        <w:ind w:left="2157" w:hanging="1800"/>
      </w:pPr>
      <w:rPr>
        <w:rFonts w:hint="default"/>
      </w:rPr>
    </w:lvl>
    <w:lvl w:ilvl="8">
      <w:start w:val="1"/>
      <w:numFmt w:val="decimal"/>
      <w:isLgl/>
      <w:lvlText w:val="%1.%2.%3.%4.%5.%6.%7.%8.%9."/>
      <w:lvlJc w:val="left"/>
      <w:pPr>
        <w:ind w:left="2157" w:hanging="1800"/>
      </w:pPr>
      <w:rPr>
        <w:rFonts w:hint="default"/>
      </w:rPr>
    </w:lvl>
  </w:abstractNum>
  <w:abstractNum w:abstractNumId="4" w15:restartNumberingAfterBreak="0">
    <w:nsid w:val="050B2B1C"/>
    <w:multiLevelType w:val="hybridMultilevel"/>
    <w:tmpl w:val="1C901C44"/>
    <w:lvl w:ilvl="0" w:tplc="72E88D1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0A1E494B"/>
    <w:multiLevelType w:val="multilevel"/>
    <w:tmpl w:val="8508F328"/>
    <w:lvl w:ilvl="0">
      <w:start w:val="1"/>
      <w:numFmt w:val="decimal"/>
      <w:lvlText w:val="%1."/>
      <w:lvlJc w:val="left"/>
      <w:pPr>
        <w:ind w:left="0" w:firstLine="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6" w15:restartNumberingAfterBreak="0">
    <w:nsid w:val="12091C62"/>
    <w:multiLevelType w:val="hybridMultilevel"/>
    <w:tmpl w:val="2954D512"/>
    <w:lvl w:ilvl="0" w:tplc="681EE298">
      <w:start w:val="1"/>
      <w:numFmt w:val="decimal"/>
      <w:suff w:val="nothing"/>
      <w:lvlText w:val="%1."/>
      <w:lvlJc w:val="left"/>
      <w:pPr>
        <w:ind w:left="0"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39C0802"/>
    <w:multiLevelType w:val="hybridMultilevel"/>
    <w:tmpl w:val="E6BE944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15:restartNumberingAfterBreak="0">
    <w:nsid w:val="158F494B"/>
    <w:multiLevelType w:val="multilevel"/>
    <w:tmpl w:val="CE02D88A"/>
    <w:lvl w:ilvl="0">
      <w:start w:val="1"/>
      <w:numFmt w:val="decimal"/>
      <w:lvlText w:val="%1."/>
      <w:lvlJc w:val="left"/>
      <w:pPr>
        <w:ind w:left="1429" w:hanging="360"/>
      </w:pPr>
      <w:rPr>
        <w:color w:val="auto"/>
      </w:rPr>
    </w:lvl>
    <w:lvl w:ilvl="1">
      <w:start w:val="1"/>
      <w:numFmt w:val="decimal"/>
      <w:isLgl/>
      <w:lvlText w:val="%1.%2."/>
      <w:lvlJc w:val="left"/>
      <w:pPr>
        <w:ind w:left="1789" w:hanging="720"/>
      </w:pPr>
      <w:rPr>
        <w:color w:val="auto"/>
      </w:rPr>
    </w:lvl>
    <w:lvl w:ilvl="2">
      <w:start w:val="1"/>
      <w:numFmt w:val="decimal"/>
      <w:pStyle w:val="1"/>
      <w:isLgl/>
      <w:lvlText w:val="%1.%2.%3."/>
      <w:lvlJc w:val="left"/>
      <w:pPr>
        <w:ind w:left="1712" w:hanging="720"/>
      </w:pPr>
    </w:lvl>
    <w:lvl w:ilvl="3">
      <w:start w:val="1"/>
      <w:numFmt w:val="decimal"/>
      <w:isLgl/>
      <w:lvlText w:val="%1.%2.%3.%4."/>
      <w:lvlJc w:val="left"/>
      <w:pPr>
        <w:ind w:left="2149" w:hanging="1080"/>
      </w:pPr>
    </w:lvl>
    <w:lvl w:ilvl="4">
      <w:start w:val="1"/>
      <w:numFmt w:val="decimal"/>
      <w:isLgl/>
      <w:lvlText w:val="%1.%2.%3.%4.%5."/>
      <w:lvlJc w:val="left"/>
      <w:pPr>
        <w:ind w:left="2149" w:hanging="1080"/>
      </w:pPr>
    </w:lvl>
    <w:lvl w:ilvl="5">
      <w:start w:val="1"/>
      <w:numFmt w:val="decimal"/>
      <w:isLgl/>
      <w:lvlText w:val="%1.%2.%3.%4.%5.%6."/>
      <w:lvlJc w:val="left"/>
      <w:pPr>
        <w:ind w:left="2509" w:hanging="1440"/>
      </w:pPr>
    </w:lvl>
    <w:lvl w:ilvl="6">
      <w:start w:val="1"/>
      <w:numFmt w:val="decimal"/>
      <w:isLgl/>
      <w:lvlText w:val="%1.%2.%3.%4.%5.%6.%7."/>
      <w:lvlJc w:val="left"/>
      <w:pPr>
        <w:ind w:left="2869" w:hanging="1800"/>
      </w:pPr>
    </w:lvl>
    <w:lvl w:ilvl="7">
      <w:start w:val="1"/>
      <w:numFmt w:val="decimal"/>
      <w:isLgl/>
      <w:lvlText w:val="%1.%2.%3.%4.%5.%6.%7.%8."/>
      <w:lvlJc w:val="left"/>
      <w:pPr>
        <w:ind w:left="2869" w:hanging="1800"/>
      </w:pPr>
    </w:lvl>
    <w:lvl w:ilvl="8">
      <w:start w:val="1"/>
      <w:numFmt w:val="decimal"/>
      <w:pStyle w:val="a"/>
      <w:isLgl/>
      <w:lvlText w:val="%1.%2.%3.%4.%5.%6.%7.%8.%9."/>
      <w:lvlJc w:val="left"/>
      <w:pPr>
        <w:ind w:left="7264" w:hanging="2160"/>
      </w:pPr>
    </w:lvl>
  </w:abstractNum>
  <w:abstractNum w:abstractNumId="9" w15:restartNumberingAfterBreak="0">
    <w:nsid w:val="167B2BCE"/>
    <w:multiLevelType w:val="hybridMultilevel"/>
    <w:tmpl w:val="6776A19E"/>
    <w:lvl w:ilvl="0" w:tplc="EE3E587A">
      <w:start w:val="1"/>
      <w:numFmt w:val="decimal"/>
      <w:suff w:val="nothing"/>
      <w:lvlText w:val="%1."/>
      <w:lvlJc w:val="left"/>
      <w:pPr>
        <w:ind w:left="0"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70832F0"/>
    <w:multiLevelType w:val="multilevel"/>
    <w:tmpl w:val="EC7048B2"/>
    <w:lvl w:ilvl="0">
      <w:start w:val="1"/>
      <w:numFmt w:val="decimal"/>
      <w:suff w:val="nothing"/>
      <w:lvlText w:val="%1."/>
      <w:lvlJc w:val="left"/>
      <w:pPr>
        <w:ind w:left="0" w:firstLine="0"/>
      </w:pPr>
      <w:rPr>
        <w:rFonts w:hint="default"/>
      </w:rPr>
    </w:lvl>
    <w:lvl w:ilvl="1">
      <w:start w:val="2"/>
      <w:numFmt w:val="decimal"/>
      <w:isLgl/>
      <w:lvlText w:val="%1.%2."/>
      <w:lvlJc w:val="left"/>
      <w:pPr>
        <w:ind w:left="1209" w:hanging="855"/>
      </w:pPr>
      <w:rPr>
        <w:rFonts w:hint="default"/>
      </w:rPr>
    </w:lvl>
    <w:lvl w:ilvl="2">
      <w:start w:val="12"/>
      <w:numFmt w:val="decimal"/>
      <w:isLgl/>
      <w:lvlText w:val="%1.%2.%3."/>
      <w:lvlJc w:val="left"/>
      <w:pPr>
        <w:ind w:left="1563" w:hanging="855"/>
      </w:pPr>
      <w:rPr>
        <w:rFonts w:hint="default"/>
      </w:rPr>
    </w:lvl>
    <w:lvl w:ilvl="3">
      <w:start w:val="1"/>
      <w:numFmt w:val="decimal"/>
      <w:isLgl/>
      <w:lvlText w:val="%1.%2.%3.%4."/>
      <w:lvlJc w:val="left"/>
      <w:pPr>
        <w:ind w:left="2142" w:hanging="1080"/>
      </w:pPr>
      <w:rPr>
        <w:rFonts w:hint="default"/>
      </w:rPr>
    </w:lvl>
    <w:lvl w:ilvl="4">
      <w:start w:val="1"/>
      <w:numFmt w:val="decimal"/>
      <w:isLgl/>
      <w:lvlText w:val="%1.%2.%3.%4.%5."/>
      <w:lvlJc w:val="left"/>
      <w:pPr>
        <w:ind w:left="2496" w:hanging="1080"/>
      </w:pPr>
      <w:rPr>
        <w:rFonts w:hint="default"/>
      </w:rPr>
    </w:lvl>
    <w:lvl w:ilvl="5">
      <w:start w:val="1"/>
      <w:numFmt w:val="decimal"/>
      <w:isLgl/>
      <w:lvlText w:val="%1.%2.%3.%4.%5.%6."/>
      <w:lvlJc w:val="left"/>
      <w:pPr>
        <w:ind w:left="3210" w:hanging="1440"/>
      </w:pPr>
      <w:rPr>
        <w:rFonts w:hint="default"/>
      </w:rPr>
    </w:lvl>
    <w:lvl w:ilvl="6">
      <w:start w:val="1"/>
      <w:numFmt w:val="decimal"/>
      <w:isLgl/>
      <w:lvlText w:val="%1.%2.%3.%4.%5.%6.%7."/>
      <w:lvlJc w:val="left"/>
      <w:pPr>
        <w:ind w:left="3924" w:hanging="1800"/>
      </w:pPr>
      <w:rPr>
        <w:rFonts w:hint="default"/>
      </w:rPr>
    </w:lvl>
    <w:lvl w:ilvl="7">
      <w:start w:val="1"/>
      <w:numFmt w:val="decimal"/>
      <w:isLgl/>
      <w:lvlText w:val="%1.%2.%3.%4.%5.%6.%7.%8."/>
      <w:lvlJc w:val="left"/>
      <w:pPr>
        <w:ind w:left="4278" w:hanging="1800"/>
      </w:pPr>
      <w:rPr>
        <w:rFonts w:hint="default"/>
      </w:rPr>
    </w:lvl>
    <w:lvl w:ilvl="8">
      <w:start w:val="1"/>
      <w:numFmt w:val="decimal"/>
      <w:isLgl/>
      <w:lvlText w:val="%1.%2.%3.%4.%5.%6.%7.%8.%9."/>
      <w:lvlJc w:val="left"/>
      <w:pPr>
        <w:ind w:left="4992" w:hanging="2160"/>
      </w:pPr>
      <w:rPr>
        <w:rFonts w:hint="default"/>
      </w:rPr>
    </w:lvl>
  </w:abstractNum>
  <w:abstractNum w:abstractNumId="11" w15:restartNumberingAfterBreak="0">
    <w:nsid w:val="1C1D31B8"/>
    <w:multiLevelType w:val="multilevel"/>
    <w:tmpl w:val="30823BEC"/>
    <w:lvl w:ilvl="0">
      <w:start w:val="2"/>
      <w:numFmt w:val="decimal"/>
      <w:lvlText w:val="%1."/>
      <w:lvlJc w:val="left"/>
      <w:pPr>
        <w:ind w:left="675" w:hanging="675"/>
      </w:pPr>
      <w:rPr>
        <w:rFonts w:hint="default"/>
        <w:b w:val="0"/>
      </w:rPr>
    </w:lvl>
    <w:lvl w:ilvl="1">
      <w:start w:val="1"/>
      <w:numFmt w:val="decimal"/>
      <w:lvlText w:val="%1.%2."/>
      <w:lvlJc w:val="left"/>
      <w:pPr>
        <w:ind w:left="1074" w:hanging="720"/>
      </w:pPr>
      <w:rPr>
        <w:rFonts w:hint="default"/>
        <w:b w:val="0"/>
      </w:rPr>
    </w:lvl>
    <w:lvl w:ilvl="2">
      <w:start w:val="1"/>
      <w:numFmt w:val="decimal"/>
      <w:lvlText w:val="%1.%2.%3."/>
      <w:lvlJc w:val="left"/>
      <w:pPr>
        <w:ind w:left="1428" w:hanging="720"/>
      </w:pPr>
      <w:rPr>
        <w:rFonts w:hint="default"/>
        <w:b w:val="0"/>
      </w:rPr>
    </w:lvl>
    <w:lvl w:ilvl="3">
      <w:start w:val="1"/>
      <w:numFmt w:val="decimal"/>
      <w:lvlText w:val="%1.%2.%3.%4."/>
      <w:lvlJc w:val="left"/>
      <w:pPr>
        <w:ind w:left="2142" w:hanging="1080"/>
      </w:pPr>
      <w:rPr>
        <w:rFonts w:hint="default"/>
        <w:b w:val="0"/>
      </w:rPr>
    </w:lvl>
    <w:lvl w:ilvl="4">
      <w:start w:val="1"/>
      <w:numFmt w:val="decimal"/>
      <w:lvlText w:val="%1.%2.%3.%4.%5."/>
      <w:lvlJc w:val="left"/>
      <w:pPr>
        <w:ind w:left="2496" w:hanging="1080"/>
      </w:pPr>
      <w:rPr>
        <w:rFonts w:hint="default"/>
        <w:b w:val="0"/>
      </w:rPr>
    </w:lvl>
    <w:lvl w:ilvl="5">
      <w:start w:val="1"/>
      <w:numFmt w:val="decimal"/>
      <w:lvlText w:val="%1.%2.%3.%4.%5.%6."/>
      <w:lvlJc w:val="left"/>
      <w:pPr>
        <w:ind w:left="3210" w:hanging="1440"/>
      </w:pPr>
      <w:rPr>
        <w:rFonts w:hint="default"/>
        <w:b w:val="0"/>
      </w:rPr>
    </w:lvl>
    <w:lvl w:ilvl="6">
      <w:start w:val="1"/>
      <w:numFmt w:val="decimal"/>
      <w:lvlText w:val="%1.%2.%3.%4.%5.%6.%7."/>
      <w:lvlJc w:val="left"/>
      <w:pPr>
        <w:ind w:left="3924" w:hanging="1800"/>
      </w:pPr>
      <w:rPr>
        <w:rFonts w:hint="default"/>
        <w:b w:val="0"/>
      </w:rPr>
    </w:lvl>
    <w:lvl w:ilvl="7">
      <w:start w:val="1"/>
      <w:numFmt w:val="decimal"/>
      <w:lvlText w:val="%1.%2.%3.%4.%5.%6.%7.%8."/>
      <w:lvlJc w:val="left"/>
      <w:pPr>
        <w:ind w:left="4278" w:hanging="1800"/>
      </w:pPr>
      <w:rPr>
        <w:rFonts w:hint="default"/>
        <w:b w:val="0"/>
      </w:rPr>
    </w:lvl>
    <w:lvl w:ilvl="8">
      <w:start w:val="1"/>
      <w:numFmt w:val="decimal"/>
      <w:lvlText w:val="%1.%2.%3.%4.%5.%6.%7.%8.%9."/>
      <w:lvlJc w:val="left"/>
      <w:pPr>
        <w:ind w:left="4992" w:hanging="2160"/>
      </w:pPr>
      <w:rPr>
        <w:rFonts w:hint="default"/>
        <w:b w:val="0"/>
      </w:rPr>
    </w:lvl>
  </w:abstractNum>
  <w:abstractNum w:abstractNumId="12" w15:restartNumberingAfterBreak="0">
    <w:nsid w:val="27812E8C"/>
    <w:multiLevelType w:val="hybridMultilevel"/>
    <w:tmpl w:val="7B1EB7A0"/>
    <w:lvl w:ilvl="0" w:tplc="79F63BA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2EC62B76"/>
    <w:multiLevelType w:val="hybridMultilevel"/>
    <w:tmpl w:val="1CD8CE8C"/>
    <w:lvl w:ilvl="0" w:tplc="0419000F">
      <w:start w:val="1"/>
      <w:numFmt w:val="decimal"/>
      <w:lvlText w:val="%1."/>
      <w:lvlJc w:val="left"/>
      <w:pPr>
        <w:ind w:left="1500" w:hanging="360"/>
      </w:pPr>
    </w:lvl>
    <w:lvl w:ilvl="1" w:tplc="04190019" w:tentative="1">
      <w:start w:val="1"/>
      <w:numFmt w:val="lowerLetter"/>
      <w:lvlText w:val="%2."/>
      <w:lvlJc w:val="left"/>
      <w:pPr>
        <w:ind w:left="2220" w:hanging="360"/>
      </w:pPr>
    </w:lvl>
    <w:lvl w:ilvl="2" w:tplc="0419001B" w:tentative="1">
      <w:start w:val="1"/>
      <w:numFmt w:val="lowerRoman"/>
      <w:lvlText w:val="%3."/>
      <w:lvlJc w:val="right"/>
      <w:pPr>
        <w:ind w:left="2940" w:hanging="180"/>
      </w:pPr>
    </w:lvl>
    <w:lvl w:ilvl="3" w:tplc="0419000F" w:tentative="1">
      <w:start w:val="1"/>
      <w:numFmt w:val="decimal"/>
      <w:lvlText w:val="%4."/>
      <w:lvlJc w:val="left"/>
      <w:pPr>
        <w:ind w:left="3660" w:hanging="360"/>
      </w:pPr>
    </w:lvl>
    <w:lvl w:ilvl="4" w:tplc="04190019" w:tentative="1">
      <w:start w:val="1"/>
      <w:numFmt w:val="lowerLetter"/>
      <w:lvlText w:val="%5."/>
      <w:lvlJc w:val="left"/>
      <w:pPr>
        <w:ind w:left="4380" w:hanging="360"/>
      </w:pPr>
    </w:lvl>
    <w:lvl w:ilvl="5" w:tplc="0419001B" w:tentative="1">
      <w:start w:val="1"/>
      <w:numFmt w:val="lowerRoman"/>
      <w:lvlText w:val="%6."/>
      <w:lvlJc w:val="right"/>
      <w:pPr>
        <w:ind w:left="5100" w:hanging="180"/>
      </w:pPr>
    </w:lvl>
    <w:lvl w:ilvl="6" w:tplc="0419000F" w:tentative="1">
      <w:start w:val="1"/>
      <w:numFmt w:val="decimal"/>
      <w:lvlText w:val="%7."/>
      <w:lvlJc w:val="left"/>
      <w:pPr>
        <w:ind w:left="5820" w:hanging="360"/>
      </w:pPr>
    </w:lvl>
    <w:lvl w:ilvl="7" w:tplc="04190019" w:tentative="1">
      <w:start w:val="1"/>
      <w:numFmt w:val="lowerLetter"/>
      <w:lvlText w:val="%8."/>
      <w:lvlJc w:val="left"/>
      <w:pPr>
        <w:ind w:left="6540" w:hanging="360"/>
      </w:pPr>
    </w:lvl>
    <w:lvl w:ilvl="8" w:tplc="0419001B" w:tentative="1">
      <w:start w:val="1"/>
      <w:numFmt w:val="lowerRoman"/>
      <w:lvlText w:val="%9."/>
      <w:lvlJc w:val="right"/>
      <w:pPr>
        <w:ind w:left="7260" w:hanging="180"/>
      </w:pPr>
    </w:lvl>
  </w:abstractNum>
  <w:abstractNum w:abstractNumId="14" w15:restartNumberingAfterBreak="0">
    <w:nsid w:val="2F477623"/>
    <w:multiLevelType w:val="hybridMultilevel"/>
    <w:tmpl w:val="DDC44190"/>
    <w:lvl w:ilvl="0" w:tplc="E8BE7ED2">
      <w:start w:val="1"/>
      <w:numFmt w:val="decimal"/>
      <w:suff w:val="nothing"/>
      <w:lvlText w:val="%1."/>
      <w:lvlJc w:val="left"/>
      <w:pPr>
        <w:ind w:left="0"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18E401B"/>
    <w:multiLevelType w:val="multilevel"/>
    <w:tmpl w:val="D542FC30"/>
    <w:lvl w:ilvl="0">
      <w:start w:val="1"/>
      <w:numFmt w:val="decimal"/>
      <w:lvlText w:val="%1."/>
      <w:lvlJc w:val="left"/>
      <w:pPr>
        <w:ind w:left="720" w:hanging="360"/>
      </w:pPr>
      <w:rPr>
        <w:rFonts w:hint="default"/>
        <w:b w:val="0"/>
        <w:color w:val="auto"/>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16" w15:restartNumberingAfterBreak="0">
    <w:nsid w:val="32DE353A"/>
    <w:multiLevelType w:val="multilevel"/>
    <w:tmpl w:val="80E8AD78"/>
    <w:lvl w:ilvl="0">
      <w:start w:val="2"/>
      <w:numFmt w:val="decimal"/>
      <w:lvlText w:val="%1."/>
      <w:lvlJc w:val="left"/>
      <w:pPr>
        <w:ind w:left="675" w:hanging="675"/>
      </w:pPr>
      <w:rPr>
        <w:rFonts w:hint="default"/>
      </w:rPr>
    </w:lvl>
    <w:lvl w:ilvl="1">
      <w:start w:val="1"/>
      <w:numFmt w:val="decimal"/>
      <w:lvlText w:val="%1.%2."/>
      <w:lvlJc w:val="left"/>
      <w:pPr>
        <w:ind w:left="1074" w:hanging="720"/>
      </w:pPr>
      <w:rPr>
        <w:rFonts w:hint="default"/>
      </w:rPr>
    </w:lvl>
    <w:lvl w:ilvl="2">
      <w:start w:val="1"/>
      <w:numFmt w:val="decimal"/>
      <w:lvlText w:val="%1.%2.%3."/>
      <w:lvlJc w:val="left"/>
      <w:pPr>
        <w:ind w:left="1428" w:hanging="720"/>
      </w:pPr>
      <w:rPr>
        <w:rFonts w:hint="default"/>
        <w:b w:val="0"/>
        <w:bCs/>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17" w15:restartNumberingAfterBreak="0">
    <w:nsid w:val="337F57E2"/>
    <w:multiLevelType w:val="hybridMultilevel"/>
    <w:tmpl w:val="07EADEA0"/>
    <w:lvl w:ilvl="0" w:tplc="0186F15C">
      <w:start w:val="1"/>
      <w:numFmt w:val="decimal"/>
      <w:suff w:val="nothing"/>
      <w:lvlText w:val="%1."/>
      <w:lvlJc w:val="left"/>
      <w:pPr>
        <w:ind w:left="0"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B5613E0"/>
    <w:multiLevelType w:val="hybridMultilevel"/>
    <w:tmpl w:val="396C3088"/>
    <w:lvl w:ilvl="0" w:tplc="97460550">
      <w:start w:val="1"/>
      <w:numFmt w:val="decimal"/>
      <w:suff w:val="nothing"/>
      <w:lvlText w:val="%1."/>
      <w:lvlJc w:val="left"/>
      <w:pPr>
        <w:ind w:left="0"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CF122F5"/>
    <w:multiLevelType w:val="hybridMultilevel"/>
    <w:tmpl w:val="DDC44190"/>
    <w:lvl w:ilvl="0" w:tplc="E8BE7ED2">
      <w:start w:val="1"/>
      <w:numFmt w:val="decimal"/>
      <w:suff w:val="nothing"/>
      <w:lvlText w:val="%1."/>
      <w:lvlJc w:val="left"/>
      <w:pPr>
        <w:ind w:left="0"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D9E0DC2"/>
    <w:multiLevelType w:val="hybridMultilevel"/>
    <w:tmpl w:val="DDC44190"/>
    <w:lvl w:ilvl="0" w:tplc="E8BE7ED2">
      <w:start w:val="1"/>
      <w:numFmt w:val="decimal"/>
      <w:suff w:val="nothing"/>
      <w:lvlText w:val="%1."/>
      <w:lvlJc w:val="left"/>
      <w:pPr>
        <w:ind w:left="0"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E917DF2"/>
    <w:multiLevelType w:val="hybridMultilevel"/>
    <w:tmpl w:val="A64E99C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41064E67"/>
    <w:multiLevelType w:val="multilevel"/>
    <w:tmpl w:val="78CC8D8C"/>
    <w:lvl w:ilvl="0">
      <w:start w:val="1"/>
      <w:numFmt w:val="decimal"/>
      <w:lvlText w:val="%1."/>
      <w:lvlJc w:val="left"/>
      <w:pPr>
        <w:ind w:left="928" w:hanging="360"/>
      </w:pPr>
      <w:rPr>
        <w:rFonts w:ascii="Times New Roman" w:eastAsia="Times New Roman" w:hAnsi="Times New Roman" w:cs="Times New Roman"/>
        <w:b w:val="0"/>
        <w:color w:val="auto"/>
      </w:rPr>
    </w:lvl>
    <w:lvl w:ilvl="1">
      <w:start w:val="2"/>
      <w:numFmt w:val="decimal"/>
      <w:isLgl/>
      <w:lvlText w:val="%1.%2"/>
      <w:lvlJc w:val="left"/>
      <w:pPr>
        <w:ind w:left="1018" w:hanging="450"/>
      </w:pPr>
      <w:rPr>
        <w:rFonts w:hint="default"/>
      </w:rPr>
    </w:lvl>
    <w:lvl w:ilvl="2">
      <w:start w:val="1"/>
      <w:numFmt w:val="decimal"/>
      <w:isLgl/>
      <w:lvlText w:val="%1.%2.%3"/>
      <w:lvlJc w:val="left"/>
      <w:pPr>
        <w:ind w:left="1288" w:hanging="720"/>
      </w:pPr>
      <w:rPr>
        <w:rFonts w:hint="default"/>
      </w:rPr>
    </w:lvl>
    <w:lvl w:ilvl="3">
      <w:start w:val="1"/>
      <w:numFmt w:val="decimal"/>
      <w:isLgl/>
      <w:lvlText w:val="%1.%2.%3.%4"/>
      <w:lvlJc w:val="left"/>
      <w:pPr>
        <w:ind w:left="1288" w:hanging="720"/>
      </w:pPr>
      <w:rPr>
        <w:rFonts w:hint="default"/>
      </w:rPr>
    </w:lvl>
    <w:lvl w:ilvl="4">
      <w:start w:val="1"/>
      <w:numFmt w:val="decimal"/>
      <w:isLgl/>
      <w:lvlText w:val="%1.%2.%3.%4.%5"/>
      <w:lvlJc w:val="left"/>
      <w:pPr>
        <w:ind w:left="1288" w:hanging="720"/>
      </w:pPr>
      <w:rPr>
        <w:rFonts w:hint="default"/>
      </w:rPr>
    </w:lvl>
    <w:lvl w:ilvl="5">
      <w:start w:val="1"/>
      <w:numFmt w:val="decimal"/>
      <w:isLgl/>
      <w:lvlText w:val="%1.%2.%3.%4.%5.%6"/>
      <w:lvlJc w:val="left"/>
      <w:pPr>
        <w:ind w:left="1648" w:hanging="1080"/>
      </w:pPr>
      <w:rPr>
        <w:rFonts w:hint="default"/>
      </w:rPr>
    </w:lvl>
    <w:lvl w:ilvl="6">
      <w:start w:val="1"/>
      <w:numFmt w:val="decimal"/>
      <w:isLgl/>
      <w:lvlText w:val="%1.%2.%3.%4.%5.%6.%7"/>
      <w:lvlJc w:val="left"/>
      <w:pPr>
        <w:ind w:left="1648" w:hanging="1080"/>
      </w:pPr>
      <w:rPr>
        <w:rFonts w:hint="default"/>
      </w:rPr>
    </w:lvl>
    <w:lvl w:ilvl="7">
      <w:start w:val="1"/>
      <w:numFmt w:val="decimal"/>
      <w:isLgl/>
      <w:lvlText w:val="%1.%2.%3.%4.%5.%6.%7.%8"/>
      <w:lvlJc w:val="left"/>
      <w:pPr>
        <w:ind w:left="2008" w:hanging="1440"/>
      </w:pPr>
      <w:rPr>
        <w:rFonts w:hint="default"/>
      </w:rPr>
    </w:lvl>
    <w:lvl w:ilvl="8">
      <w:start w:val="1"/>
      <w:numFmt w:val="decimal"/>
      <w:isLgl/>
      <w:lvlText w:val="%1.%2.%3.%4.%5.%6.%7.%8.%9"/>
      <w:lvlJc w:val="left"/>
      <w:pPr>
        <w:ind w:left="2008" w:hanging="1440"/>
      </w:pPr>
      <w:rPr>
        <w:rFonts w:hint="default"/>
      </w:rPr>
    </w:lvl>
  </w:abstractNum>
  <w:abstractNum w:abstractNumId="23" w15:restartNumberingAfterBreak="0">
    <w:nsid w:val="41FE5ECC"/>
    <w:multiLevelType w:val="multilevel"/>
    <w:tmpl w:val="8834AA74"/>
    <w:lvl w:ilvl="0">
      <w:start w:val="2"/>
      <w:numFmt w:val="decimal"/>
      <w:lvlText w:val="%1."/>
      <w:lvlJc w:val="left"/>
      <w:pPr>
        <w:ind w:left="675" w:hanging="675"/>
      </w:pPr>
      <w:rPr>
        <w:rFonts w:hint="default"/>
        <w:i w:val="0"/>
        <w:color w:val="000000"/>
      </w:rPr>
    </w:lvl>
    <w:lvl w:ilvl="1">
      <w:start w:val="4"/>
      <w:numFmt w:val="decimal"/>
      <w:lvlText w:val="%1.%2."/>
      <w:lvlJc w:val="left"/>
      <w:pPr>
        <w:ind w:left="1470" w:hanging="720"/>
      </w:pPr>
      <w:rPr>
        <w:rFonts w:hint="default"/>
        <w:i w:val="0"/>
        <w:color w:val="000000"/>
      </w:rPr>
    </w:lvl>
    <w:lvl w:ilvl="2">
      <w:start w:val="1"/>
      <w:numFmt w:val="decimal"/>
      <w:lvlText w:val="%1.%2.%3."/>
      <w:lvlJc w:val="left"/>
      <w:pPr>
        <w:ind w:left="2220" w:hanging="720"/>
      </w:pPr>
      <w:rPr>
        <w:rFonts w:hint="default"/>
        <w:b w:val="0"/>
        <w:bCs/>
        <w:i w:val="0"/>
        <w:color w:val="000000"/>
      </w:rPr>
    </w:lvl>
    <w:lvl w:ilvl="3">
      <w:start w:val="1"/>
      <w:numFmt w:val="decimal"/>
      <w:lvlText w:val="%1.%2.%3.%4."/>
      <w:lvlJc w:val="left"/>
      <w:pPr>
        <w:ind w:left="3330" w:hanging="1080"/>
      </w:pPr>
      <w:rPr>
        <w:rFonts w:hint="default"/>
        <w:i w:val="0"/>
        <w:color w:val="000000"/>
      </w:rPr>
    </w:lvl>
    <w:lvl w:ilvl="4">
      <w:start w:val="1"/>
      <w:numFmt w:val="decimal"/>
      <w:lvlText w:val="%1.%2.%3.%4.%5."/>
      <w:lvlJc w:val="left"/>
      <w:pPr>
        <w:ind w:left="4080" w:hanging="1080"/>
      </w:pPr>
      <w:rPr>
        <w:rFonts w:hint="default"/>
        <w:i w:val="0"/>
        <w:color w:val="000000"/>
      </w:rPr>
    </w:lvl>
    <w:lvl w:ilvl="5">
      <w:start w:val="1"/>
      <w:numFmt w:val="decimal"/>
      <w:lvlText w:val="%1.%2.%3.%4.%5.%6."/>
      <w:lvlJc w:val="left"/>
      <w:pPr>
        <w:ind w:left="5190" w:hanging="1440"/>
      </w:pPr>
      <w:rPr>
        <w:rFonts w:hint="default"/>
        <w:i w:val="0"/>
        <w:color w:val="000000"/>
      </w:rPr>
    </w:lvl>
    <w:lvl w:ilvl="6">
      <w:start w:val="1"/>
      <w:numFmt w:val="decimal"/>
      <w:lvlText w:val="%1.%2.%3.%4.%5.%6.%7."/>
      <w:lvlJc w:val="left"/>
      <w:pPr>
        <w:ind w:left="6300" w:hanging="1800"/>
      </w:pPr>
      <w:rPr>
        <w:rFonts w:hint="default"/>
        <w:i w:val="0"/>
        <w:color w:val="000000"/>
      </w:rPr>
    </w:lvl>
    <w:lvl w:ilvl="7">
      <w:start w:val="1"/>
      <w:numFmt w:val="decimal"/>
      <w:lvlText w:val="%1.%2.%3.%4.%5.%6.%7.%8."/>
      <w:lvlJc w:val="left"/>
      <w:pPr>
        <w:ind w:left="7050" w:hanging="1800"/>
      </w:pPr>
      <w:rPr>
        <w:rFonts w:hint="default"/>
        <w:i w:val="0"/>
        <w:color w:val="000000"/>
      </w:rPr>
    </w:lvl>
    <w:lvl w:ilvl="8">
      <w:start w:val="1"/>
      <w:numFmt w:val="decimal"/>
      <w:lvlText w:val="%1.%2.%3.%4.%5.%6.%7.%8.%9."/>
      <w:lvlJc w:val="left"/>
      <w:pPr>
        <w:ind w:left="8160" w:hanging="2160"/>
      </w:pPr>
      <w:rPr>
        <w:rFonts w:hint="default"/>
        <w:i w:val="0"/>
        <w:color w:val="000000"/>
      </w:rPr>
    </w:lvl>
  </w:abstractNum>
  <w:abstractNum w:abstractNumId="24" w15:restartNumberingAfterBreak="0">
    <w:nsid w:val="45E47379"/>
    <w:multiLevelType w:val="multilevel"/>
    <w:tmpl w:val="8986391C"/>
    <w:lvl w:ilvl="0">
      <w:start w:val="2"/>
      <w:numFmt w:val="decimal"/>
      <w:lvlText w:val="%1."/>
      <w:lvlJc w:val="left"/>
      <w:pPr>
        <w:ind w:left="675" w:hanging="675"/>
      </w:pPr>
      <w:rPr>
        <w:rFonts w:hint="default"/>
        <w:b w:val="0"/>
      </w:rPr>
    </w:lvl>
    <w:lvl w:ilvl="1">
      <w:start w:val="1"/>
      <w:numFmt w:val="decimal"/>
      <w:lvlText w:val="%1.%2."/>
      <w:lvlJc w:val="left"/>
      <w:pPr>
        <w:ind w:left="1074" w:hanging="720"/>
      </w:pPr>
      <w:rPr>
        <w:rFonts w:hint="default"/>
        <w:b w:val="0"/>
      </w:rPr>
    </w:lvl>
    <w:lvl w:ilvl="2">
      <w:start w:val="1"/>
      <w:numFmt w:val="decimal"/>
      <w:lvlText w:val="%1.%2.%3."/>
      <w:lvlJc w:val="left"/>
      <w:pPr>
        <w:ind w:left="1428" w:hanging="720"/>
      </w:pPr>
      <w:rPr>
        <w:rFonts w:hint="default"/>
        <w:b w:val="0"/>
      </w:rPr>
    </w:lvl>
    <w:lvl w:ilvl="3">
      <w:start w:val="1"/>
      <w:numFmt w:val="decimal"/>
      <w:lvlText w:val="%1.%2.%3.%4."/>
      <w:lvlJc w:val="left"/>
      <w:pPr>
        <w:ind w:left="2142" w:hanging="1080"/>
      </w:pPr>
      <w:rPr>
        <w:rFonts w:hint="default"/>
        <w:b w:val="0"/>
      </w:rPr>
    </w:lvl>
    <w:lvl w:ilvl="4">
      <w:start w:val="1"/>
      <w:numFmt w:val="decimal"/>
      <w:lvlText w:val="%1.%2.%3.%4.%5."/>
      <w:lvlJc w:val="left"/>
      <w:pPr>
        <w:ind w:left="2496" w:hanging="1080"/>
      </w:pPr>
      <w:rPr>
        <w:rFonts w:hint="default"/>
        <w:b w:val="0"/>
      </w:rPr>
    </w:lvl>
    <w:lvl w:ilvl="5">
      <w:start w:val="1"/>
      <w:numFmt w:val="decimal"/>
      <w:lvlText w:val="%1.%2.%3.%4.%5.%6."/>
      <w:lvlJc w:val="left"/>
      <w:pPr>
        <w:ind w:left="3210" w:hanging="1440"/>
      </w:pPr>
      <w:rPr>
        <w:rFonts w:hint="default"/>
        <w:b w:val="0"/>
      </w:rPr>
    </w:lvl>
    <w:lvl w:ilvl="6">
      <w:start w:val="1"/>
      <w:numFmt w:val="decimal"/>
      <w:lvlText w:val="%1.%2.%3.%4.%5.%6.%7."/>
      <w:lvlJc w:val="left"/>
      <w:pPr>
        <w:ind w:left="3924" w:hanging="1800"/>
      </w:pPr>
      <w:rPr>
        <w:rFonts w:hint="default"/>
        <w:b w:val="0"/>
      </w:rPr>
    </w:lvl>
    <w:lvl w:ilvl="7">
      <w:start w:val="1"/>
      <w:numFmt w:val="decimal"/>
      <w:lvlText w:val="%1.%2.%3.%4.%5.%6.%7.%8."/>
      <w:lvlJc w:val="left"/>
      <w:pPr>
        <w:ind w:left="4278" w:hanging="1800"/>
      </w:pPr>
      <w:rPr>
        <w:rFonts w:hint="default"/>
        <w:b w:val="0"/>
      </w:rPr>
    </w:lvl>
    <w:lvl w:ilvl="8">
      <w:start w:val="1"/>
      <w:numFmt w:val="decimal"/>
      <w:lvlText w:val="%1.%2.%3.%4.%5.%6.%7.%8.%9."/>
      <w:lvlJc w:val="left"/>
      <w:pPr>
        <w:ind w:left="4992" w:hanging="2160"/>
      </w:pPr>
      <w:rPr>
        <w:rFonts w:hint="default"/>
        <w:b w:val="0"/>
      </w:rPr>
    </w:lvl>
  </w:abstractNum>
  <w:abstractNum w:abstractNumId="25" w15:restartNumberingAfterBreak="0">
    <w:nsid w:val="45FE6A6F"/>
    <w:multiLevelType w:val="hybridMultilevel"/>
    <w:tmpl w:val="C338EFD6"/>
    <w:lvl w:ilvl="0" w:tplc="9ECC83F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6" w15:restartNumberingAfterBreak="0">
    <w:nsid w:val="4AD10AE1"/>
    <w:multiLevelType w:val="hybridMultilevel"/>
    <w:tmpl w:val="DDC44190"/>
    <w:lvl w:ilvl="0" w:tplc="E8BE7ED2">
      <w:start w:val="1"/>
      <w:numFmt w:val="decimal"/>
      <w:suff w:val="nothing"/>
      <w:lvlText w:val="%1."/>
      <w:lvlJc w:val="left"/>
      <w:pPr>
        <w:ind w:left="0"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CB20D2A"/>
    <w:multiLevelType w:val="multilevel"/>
    <w:tmpl w:val="7974ED5C"/>
    <w:lvl w:ilvl="0">
      <w:start w:val="2"/>
      <w:numFmt w:val="decimal"/>
      <w:lvlText w:val="%1."/>
      <w:lvlJc w:val="left"/>
      <w:pPr>
        <w:ind w:left="675" w:hanging="675"/>
      </w:pPr>
      <w:rPr>
        <w:rFonts w:hint="default"/>
      </w:rPr>
    </w:lvl>
    <w:lvl w:ilvl="1">
      <w:start w:val="4"/>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8" w15:restartNumberingAfterBreak="0">
    <w:nsid w:val="4D66080F"/>
    <w:multiLevelType w:val="hybridMultilevel"/>
    <w:tmpl w:val="FA4CFC86"/>
    <w:lvl w:ilvl="0" w:tplc="FE68629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9" w15:restartNumberingAfterBreak="0">
    <w:nsid w:val="530A7FB9"/>
    <w:multiLevelType w:val="hybridMultilevel"/>
    <w:tmpl w:val="5A909E7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C410542"/>
    <w:multiLevelType w:val="hybridMultilevel"/>
    <w:tmpl w:val="C846B3B6"/>
    <w:lvl w:ilvl="0" w:tplc="0419000F">
      <w:start w:val="1"/>
      <w:numFmt w:val="decimal"/>
      <w:lvlText w:val="%1."/>
      <w:lvlJc w:val="left"/>
      <w:pPr>
        <w:ind w:left="1500" w:hanging="360"/>
      </w:pPr>
    </w:lvl>
    <w:lvl w:ilvl="1" w:tplc="04190019" w:tentative="1">
      <w:start w:val="1"/>
      <w:numFmt w:val="lowerLetter"/>
      <w:lvlText w:val="%2."/>
      <w:lvlJc w:val="left"/>
      <w:pPr>
        <w:ind w:left="2220" w:hanging="360"/>
      </w:pPr>
    </w:lvl>
    <w:lvl w:ilvl="2" w:tplc="0419001B" w:tentative="1">
      <w:start w:val="1"/>
      <w:numFmt w:val="lowerRoman"/>
      <w:lvlText w:val="%3."/>
      <w:lvlJc w:val="right"/>
      <w:pPr>
        <w:ind w:left="2940" w:hanging="180"/>
      </w:pPr>
    </w:lvl>
    <w:lvl w:ilvl="3" w:tplc="0419000F" w:tentative="1">
      <w:start w:val="1"/>
      <w:numFmt w:val="decimal"/>
      <w:lvlText w:val="%4."/>
      <w:lvlJc w:val="left"/>
      <w:pPr>
        <w:ind w:left="3660" w:hanging="360"/>
      </w:pPr>
    </w:lvl>
    <w:lvl w:ilvl="4" w:tplc="04190019" w:tentative="1">
      <w:start w:val="1"/>
      <w:numFmt w:val="lowerLetter"/>
      <w:lvlText w:val="%5."/>
      <w:lvlJc w:val="left"/>
      <w:pPr>
        <w:ind w:left="4380" w:hanging="360"/>
      </w:pPr>
    </w:lvl>
    <w:lvl w:ilvl="5" w:tplc="0419001B" w:tentative="1">
      <w:start w:val="1"/>
      <w:numFmt w:val="lowerRoman"/>
      <w:lvlText w:val="%6."/>
      <w:lvlJc w:val="right"/>
      <w:pPr>
        <w:ind w:left="5100" w:hanging="180"/>
      </w:pPr>
    </w:lvl>
    <w:lvl w:ilvl="6" w:tplc="0419000F" w:tentative="1">
      <w:start w:val="1"/>
      <w:numFmt w:val="decimal"/>
      <w:lvlText w:val="%7."/>
      <w:lvlJc w:val="left"/>
      <w:pPr>
        <w:ind w:left="5820" w:hanging="360"/>
      </w:pPr>
    </w:lvl>
    <w:lvl w:ilvl="7" w:tplc="04190019" w:tentative="1">
      <w:start w:val="1"/>
      <w:numFmt w:val="lowerLetter"/>
      <w:lvlText w:val="%8."/>
      <w:lvlJc w:val="left"/>
      <w:pPr>
        <w:ind w:left="6540" w:hanging="360"/>
      </w:pPr>
    </w:lvl>
    <w:lvl w:ilvl="8" w:tplc="0419001B" w:tentative="1">
      <w:start w:val="1"/>
      <w:numFmt w:val="lowerRoman"/>
      <w:lvlText w:val="%9."/>
      <w:lvlJc w:val="right"/>
      <w:pPr>
        <w:ind w:left="7260" w:hanging="180"/>
      </w:pPr>
    </w:lvl>
  </w:abstractNum>
  <w:abstractNum w:abstractNumId="31" w15:restartNumberingAfterBreak="0">
    <w:nsid w:val="602B25CF"/>
    <w:multiLevelType w:val="hybridMultilevel"/>
    <w:tmpl w:val="7834DC02"/>
    <w:lvl w:ilvl="0" w:tplc="8F3A0F76">
      <w:start w:val="1"/>
      <w:numFmt w:val="decimal"/>
      <w:suff w:val="nothing"/>
      <w:lvlText w:val="%1."/>
      <w:lvlJc w:val="left"/>
      <w:pPr>
        <w:ind w:left="0"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F5E394C"/>
    <w:multiLevelType w:val="hybridMultilevel"/>
    <w:tmpl w:val="E1C00664"/>
    <w:lvl w:ilvl="0" w:tplc="C51A2AF2">
      <w:start w:val="1"/>
      <w:numFmt w:val="decimal"/>
      <w:suff w:val="nothing"/>
      <w:lvlText w:val="%1."/>
      <w:lvlJc w:val="left"/>
      <w:pPr>
        <w:ind w:left="0"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F7E7BB6"/>
    <w:multiLevelType w:val="multilevel"/>
    <w:tmpl w:val="151A0188"/>
    <w:lvl w:ilvl="0">
      <w:start w:val="1"/>
      <w:numFmt w:val="decimal"/>
      <w:lvlText w:val="%1."/>
      <w:lvlJc w:val="left"/>
      <w:pPr>
        <w:ind w:left="1069" w:hanging="360"/>
      </w:pPr>
      <w:rPr>
        <w:rFonts w:hint="default"/>
      </w:rPr>
    </w:lvl>
    <w:lvl w:ilvl="1">
      <w:start w:val="8"/>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34" w15:restartNumberingAfterBreak="0">
    <w:nsid w:val="6FE029DC"/>
    <w:multiLevelType w:val="hybridMultilevel"/>
    <w:tmpl w:val="41BAE3F2"/>
    <w:lvl w:ilvl="0" w:tplc="3D123AB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5" w15:restartNumberingAfterBreak="0">
    <w:nsid w:val="70147542"/>
    <w:multiLevelType w:val="hybridMultilevel"/>
    <w:tmpl w:val="915867BA"/>
    <w:lvl w:ilvl="0" w:tplc="16528F74">
      <w:start w:val="1"/>
      <w:numFmt w:val="decimal"/>
      <w:suff w:val="nothing"/>
      <w:lvlText w:val="%1."/>
      <w:lvlJc w:val="left"/>
      <w:pPr>
        <w:ind w:left="0"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70221363"/>
    <w:multiLevelType w:val="hybridMultilevel"/>
    <w:tmpl w:val="83BAF0EC"/>
    <w:lvl w:ilvl="0" w:tplc="78222F2E">
      <w:start w:val="1"/>
      <w:numFmt w:val="decimal"/>
      <w:suff w:val="nothing"/>
      <w:lvlText w:val="%1."/>
      <w:lvlJc w:val="left"/>
      <w:pPr>
        <w:ind w:left="0"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71CA1BD0"/>
    <w:multiLevelType w:val="hybridMultilevel"/>
    <w:tmpl w:val="3D401A0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8" w15:restartNumberingAfterBreak="0">
    <w:nsid w:val="7822101A"/>
    <w:multiLevelType w:val="hybridMultilevel"/>
    <w:tmpl w:val="E1F64AB0"/>
    <w:lvl w:ilvl="0" w:tplc="E8BE7ED2">
      <w:start w:val="1"/>
      <w:numFmt w:val="decimal"/>
      <w:suff w:val="nothing"/>
      <w:lvlText w:val="%1."/>
      <w:lvlJc w:val="left"/>
      <w:pPr>
        <w:ind w:left="0"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8CF6919"/>
    <w:multiLevelType w:val="multilevel"/>
    <w:tmpl w:val="4BC66F18"/>
    <w:lvl w:ilvl="0">
      <w:start w:val="1"/>
      <w:numFmt w:val="decimal"/>
      <w:lvlText w:val="%1."/>
      <w:lvlJc w:val="left"/>
      <w:pPr>
        <w:ind w:left="720" w:hanging="360"/>
      </w:pPr>
      <w:rPr>
        <w:rFonts w:hint="default"/>
      </w:rPr>
    </w:lvl>
    <w:lvl w:ilvl="1">
      <w:start w:val="2"/>
      <w:numFmt w:val="decimal"/>
      <w:isLgl/>
      <w:lvlText w:val="%1.%2"/>
      <w:lvlJc w:val="left"/>
      <w:pPr>
        <w:ind w:left="1645" w:hanging="420"/>
      </w:pPr>
      <w:rPr>
        <w:rFonts w:hint="default"/>
      </w:rPr>
    </w:lvl>
    <w:lvl w:ilvl="2">
      <w:start w:val="1"/>
      <w:numFmt w:val="decimal"/>
      <w:isLgl/>
      <w:lvlText w:val="%1.%2.%3"/>
      <w:lvlJc w:val="left"/>
      <w:pPr>
        <w:ind w:left="2810" w:hanging="720"/>
      </w:pPr>
      <w:rPr>
        <w:rFonts w:hint="default"/>
      </w:rPr>
    </w:lvl>
    <w:lvl w:ilvl="3">
      <w:start w:val="1"/>
      <w:numFmt w:val="decimal"/>
      <w:isLgl/>
      <w:lvlText w:val="%1.%2.%3.%4"/>
      <w:lvlJc w:val="left"/>
      <w:pPr>
        <w:ind w:left="3675" w:hanging="720"/>
      </w:pPr>
      <w:rPr>
        <w:rFonts w:hint="default"/>
      </w:rPr>
    </w:lvl>
    <w:lvl w:ilvl="4">
      <w:start w:val="1"/>
      <w:numFmt w:val="decimal"/>
      <w:isLgl/>
      <w:lvlText w:val="%1.%2.%3.%4.%5"/>
      <w:lvlJc w:val="left"/>
      <w:pPr>
        <w:ind w:left="4540" w:hanging="720"/>
      </w:pPr>
      <w:rPr>
        <w:rFonts w:hint="default"/>
      </w:rPr>
    </w:lvl>
    <w:lvl w:ilvl="5">
      <w:start w:val="1"/>
      <w:numFmt w:val="decimal"/>
      <w:isLgl/>
      <w:lvlText w:val="%1.%2.%3.%4.%5.%6"/>
      <w:lvlJc w:val="left"/>
      <w:pPr>
        <w:ind w:left="5765" w:hanging="1080"/>
      </w:pPr>
      <w:rPr>
        <w:rFonts w:hint="default"/>
      </w:rPr>
    </w:lvl>
    <w:lvl w:ilvl="6">
      <w:start w:val="1"/>
      <w:numFmt w:val="decimal"/>
      <w:isLgl/>
      <w:lvlText w:val="%1.%2.%3.%4.%5.%6.%7"/>
      <w:lvlJc w:val="left"/>
      <w:pPr>
        <w:ind w:left="6630" w:hanging="1080"/>
      </w:pPr>
      <w:rPr>
        <w:rFonts w:hint="default"/>
      </w:rPr>
    </w:lvl>
    <w:lvl w:ilvl="7">
      <w:start w:val="1"/>
      <w:numFmt w:val="decimal"/>
      <w:isLgl/>
      <w:lvlText w:val="%1.%2.%3.%4.%5.%6.%7.%8"/>
      <w:lvlJc w:val="left"/>
      <w:pPr>
        <w:ind w:left="7855" w:hanging="1440"/>
      </w:pPr>
      <w:rPr>
        <w:rFonts w:hint="default"/>
      </w:rPr>
    </w:lvl>
    <w:lvl w:ilvl="8">
      <w:start w:val="1"/>
      <w:numFmt w:val="decimal"/>
      <w:isLgl/>
      <w:lvlText w:val="%1.%2.%3.%4.%5.%6.%7.%8.%9"/>
      <w:lvlJc w:val="left"/>
      <w:pPr>
        <w:ind w:left="8720" w:hanging="1440"/>
      </w:pPr>
      <w:rPr>
        <w:rFonts w:hint="default"/>
      </w:rPr>
    </w:lvl>
  </w:abstractNum>
  <w:abstractNum w:abstractNumId="40" w15:restartNumberingAfterBreak="0">
    <w:nsid w:val="79306D6B"/>
    <w:multiLevelType w:val="hybridMultilevel"/>
    <w:tmpl w:val="D75431C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1" w15:restartNumberingAfterBreak="0">
    <w:nsid w:val="7AD179A7"/>
    <w:multiLevelType w:val="multilevel"/>
    <w:tmpl w:val="30823BEC"/>
    <w:lvl w:ilvl="0">
      <w:start w:val="2"/>
      <w:numFmt w:val="decimal"/>
      <w:lvlText w:val="%1."/>
      <w:lvlJc w:val="left"/>
      <w:pPr>
        <w:ind w:left="675" w:hanging="675"/>
      </w:pPr>
      <w:rPr>
        <w:rFonts w:hint="default"/>
        <w:b w:val="0"/>
      </w:rPr>
    </w:lvl>
    <w:lvl w:ilvl="1">
      <w:start w:val="1"/>
      <w:numFmt w:val="decimal"/>
      <w:lvlText w:val="%1.%2."/>
      <w:lvlJc w:val="left"/>
      <w:pPr>
        <w:ind w:left="1074" w:hanging="720"/>
      </w:pPr>
      <w:rPr>
        <w:rFonts w:hint="default"/>
        <w:b w:val="0"/>
      </w:rPr>
    </w:lvl>
    <w:lvl w:ilvl="2">
      <w:start w:val="1"/>
      <w:numFmt w:val="decimal"/>
      <w:lvlText w:val="%1.%2.%3."/>
      <w:lvlJc w:val="left"/>
      <w:pPr>
        <w:ind w:left="1428" w:hanging="720"/>
      </w:pPr>
      <w:rPr>
        <w:rFonts w:hint="default"/>
        <w:b w:val="0"/>
      </w:rPr>
    </w:lvl>
    <w:lvl w:ilvl="3">
      <w:start w:val="1"/>
      <w:numFmt w:val="decimal"/>
      <w:lvlText w:val="%1.%2.%3.%4."/>
      <w:lvlJc w:val="left"/>
      <w:pPr>
        <w:ind w:left="2142" w:hanging="1080"/>
      </w:pPr>
      <w:rPr>
        <w:rFonts w:hint="default"/>
        <w:b w:val="0"/>
      </w:rPr>
    </w:lvl>
    <w:lvl w:ilvl="4">
      <w:start w:val="1"/>
      <w:numFmt w:val="decimal"/>
      <w:lvlText w:val="%1.%2.%3.%4.%5."/>
      <w:lvlJc w:val="left"/>
      <w:pPr>
        <w:ind w:left="2496" w:hanging="1080"/>
      </w:pPr>
      <w:rPr>
        <w:rFonts w:hint="default"/>
        <w:b w:val="0"/>
      </w:rPr>
    </w:lvl>
    <w:lvl w:ilvl="5">
      <w:start w:val="1"/>
      <w:numFmt w:val="decimal"/>
      <w:lvlText w:val="%1.%2.%3.%4.%5.%6."/>
      <w:lvlJc w:val="left"/>
      <w:pPr>
        <w:ind w:left="3210" w:hanging="1440"/>
      </w:pPr>
      <w:rPr>
        <w:rFonts w:hint="default"/>
        <w:b w:val="0"/>
      </w:rPr>
    </w:lvl>
    <w:lvl w:ilvl="6">
      <w:start w:val="1"/>
      <w:numFmt w:val="decimal"/>
      <w:lvlText w:val="%1.%2.%3.%4.%5.%6.%7."/>
      <w:lvlJc w:val="left"/>
      <w:pPr>
        <w:ind w:left="3924" w:hanging="1800"/>
      </w:pPr>
      <w:rPr>
        <w:rFonts w:hint="default"/>
        <w:b w:val="0"/>
      </w:rPr>
    </w:lvl>
    <w:lvl w:ilvl="7">
      <w:start w:val="1"/>
      <w:numFmt w:val="decimal"/>
      <w:lvlText w:val="%1.%2.%3.%4.%5.%6.%7.%8."/>
      <w:lvlJc w:val="left"/>
      <w:pPr>
        <w:ind w:left="4278" w:hanging="1800"/>
      </w:pPr>
      <w:rPr>
        <w:rFonts w:hint="default"/>
        <w:b w:val="0"/>
      </w:rPr>
    </w:lvl>
    <w:lvl w:ilvl="8">
      <w:start w:val="1"/>
      <w:numFmt w:val="decimal"/>
      <w:lvlText w:val="%1.%2.%3.%4.%5.%6.%7.%8.%9."/>
      <w:lvlJc w:val="left"/>
      <w:pPr>
        <w:ind w:left="4992" w:hanging="2160"/>
      </w:pPr>
      <w:rPr>
        <w:rFonts w:hint="default"/>
        <w:b w:val="0"/>
      </w:rPr>
    </w:lvl>
  </w:abstractNum>
  <w:abstractNum w:abstractNumId="42" w15:restartNumberingAfterBreak="0">
    <w:nsid w:val="7C842A45"/>
    <w:multiLevelType w:val="multilevel"/>
    <w:tmpl w:val="DD083240"/>
    <w:lvl w:ilvl="0">
      <w:start w:val="1"/>
      <w:numFmt w:val="decimal"/>
      <w:suff w:val="nothing"/>
      <w:lvlText w:val="%1."/>
      <w:lvlJc w:val="left"/>
      <w:pPr>
        <w:ind w:left="0" w:firstLine="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3" w15:restartNumberingAfterBreak="0">
    <w:nsid w:val="7FCB5B87"/>
    <w:multiLevelType w:val="multilevel"/>
    <w:tmpl w:val="31783E7A"/>
    <w:lvl w:ilvl="0">
      <w:start w:val="1"/>
      <w:numFmt w:val="decimal"/>
      <w:suff w:val="nothing"/>
      <w:lvlText w:val="%1."/>
      <w:lvlJc w:val="left"/>
      <w:pPr>
        <w:ind w:left="0" w:firstLine="0"/>
      </w:pPr>
      <w:rPr>
        <w:rFonts w:hint="default"/>
      </w:rPr>
    </w:lvl>
    <w:lvl w:ilvl="1">
      <w:start w:val="2"/>
      <w:numFmt w:val="decimal"/>
      <w:isLgl/>
      <w:lvlText w:val="%1.%2."/>
      <w:lvlJc w:val="left"/>
      <w:pPr>
        <w:ind w:left="1429" w:hanging="720"/>
      </w:pPr>
      <w:rPr>
        <w:rFonts w:hint="default"/>
      </w:rPr>
    </w:lvl>
    <w:lvl w:ilvl="2">
      <w:start w:val="1"/>
      <w:numFmt w:val="decimal"/>
      <w:isLgl/>
      <w:lvlText w:val="%1.%2.%3."/>
      <w:lvlJc w:val="left"/>
      <w:pPr>
        <w:ind w:left="2138" w:hanging="720"/>
      </w:pPr>
      <w:rPr>
        <w:rFonts w:hint="default"/>
      </w:rPr>
    </w:lvl>
    <w:lvl w:ilvl="3">
      <w:start w:val="1"/>
      <w:numFmt w:val="decimal"/>
      <w:isLgl/>
      <w:lvlText w:val="%1.%2.%3.%4."/>
      <w:lvlJc w:val="left"/>
      <w:pPr>
        <w:ind w:left="3207" w:hanging="1080"/>
      </w:pPr>
      <w:rPr>
        <w:rFonts w:hint="default"/>
      </w:rPr>
    </w:lvl>
    <w:lvl w:ilvl="4">
      <w:start w:val="1"/>
      <w:numFmt w:val="decimal"/>
      <w:isLgl/>
      <w:lvlText w:val="%1.%2.%3.%4.%5."/>
      <w:lvlJc w:val="left"/>
      <w:pPr>
        <w:ind w:left="3916" w:hanging="1080"/>
      </w:pPr>
      <w:rPr>
        <w:rFonts w:hint="default"/>
      </w:rPr>
    </w:lvl>
    <w:lvl w:ilvl="5">
      <w:start w:val="1"/>
      <w:numFmt w:val="decimal"/>
      <w:isLgl/>
      <w:lvlText w:val="%1.%2.%3.%4.%5.%6."/>
      <w:lvlJc w:val="left"/>
      <w:pPr>
        <w:ind w:left="4985" w:hanging="1440"/>
      </w:pPr>
      <w:rPr>
        <w:rFonts w:hint="default"/>
      </w:rPr>
    </w:lvl>
    <w:lvl w:ilvl="6">
      <w:start w:val="1"/>
      <w:numFmt w:val="decimal"/>
      <w:isLgl/>
      <w:lvlText w:val="%1.%2.%3.%4.%5.%6.%7."/>
      <w:lvlJc w:val="left"/>
      <w:pPr>
        <w:ind w:left="6054" w:hanging="1800"/>
      </w:pPr>
      <w:rPr>
        <w:rFonts w:hint="default"/>
      </w:rPr>
    </w:lvl>
    <w:lvl w:ilvl="7">
      <w:start w:val="1"/>
      <w:numFmt w:val="decimal"/>
      <w:isLgl/>
      <w:lvlText w:val="%1.%2.%3.%4.%5.%6.%7.%8."/>
      <w:lvlJc w:val="left"/>
      <w:pPr>
        <w:ind w:left="6763" w:hanging="1800"/>
      </w:pPr>
      <w:rPr>
        <w:rFonts w:hint="default"/>
      </w:rPr>
    </w:lvl>
    <w:lvl w:ilvl="8">
      <w:start w:val="1"/>
      <w:numFmt w:val="decimal"/>
      <w:isLgl/>
      <w:lvlText w:val="%1.%2.%3.%4.%5.%6.%7.%8.%9."/>
      <w:lvlJc w:val="left"/>
      <w:pPr>
        <w:ind w:left="7832" w:hanging="2160"/>
      </w:pPr>
      <w:rPr>
        <w:rFonts w:hint="default"/>
      </w:rPr>
    </w:lvl>
  </w:abstractNum>
  <w:num w:numId="1">
    <w:abstractNumId w:val="22"/>
  </w:num>
  <w:num w:numId="2">
    <w:abstractNumId w:val="28"/>
  </w:num>
  <w:num w:numId="3">
    <w:abstractNumId w:val="24"/>
  </w:num>
  <w:num w:numId="4">
    <w:abstractNumId w:val="30"/>
  </w:num>
  <w:num w:numId="5">
    <w:abstractNumId w:val="23"/>
  </w:num>
  <w:num w:numId="6">
    <w:abstractNumId w:val="27"/>
  </w:num>
  <w:num w:numId="7">
    <w:abstractNumId w:val="40"/>
  </w:num>
  <w:num w:numId="8">
    <w:abstractNumId w:val="37"/>
  </w:num>
  <w:num w:numId="9">
    <w:abstractNumId w:val="11"/>
  </w:num>
  <w:num w:numId="10">
    <w:abstractNumId w:val="41"/>
  </w:num>
  <w:num w:numId="11">
    <w:abstractNumId w:val="13"/>
  </w:num>
  <w:num w:numId="12">
    <w:abstractNumId w:val="7"/>
  </w:num>
  <w:num w:numId="13">
    <w:abstractNumId w:val="16"/>
  </w:num>
  <w:num w:numId="14">
    <w:abstractNumId w:val="21"/>
  </w:num>
  <w:num w:numId="15">
    <w:abstractNumId w:val="39"/>
  </w:num>
  <w:num w:numId="16">
    <w:abstractNumId w:val="15"/>
  </w:num>
  <w:num w:numId="17">
    <w:abstractNumId w:val="4"/>
  </w:num>
  <w:num w:numId="18">
    <w:abstractNumId w:val="33"/>
  </w:num>
  <w:num w:numId="19">
    <w:abstractNumId w:val="12"/>
  </w:num>
  <w:num w:numId="20">
    <w:abstractNumId w:val="43"/>
  </w:num>
  <w:num w:numId="21">
    <w:abstractNumId w:val="10"/>
  </w:num>
  <w:num w:numId="22">
    <w:abstractNumId w:val="3"/>
  </w:num>
  <w:num w:numId="23">
    <w:abstractNumId w:val="1"/>
  </w:num>
  <w:num w:numId="24">
    <w:abstractNumId w:val="2"/>
  </w:num>
  <w:num w:numId="25">
    <w:abstractNumId w:val="38"/>
  </w:num>
  <w:num w:numId="26">
    <w:abstractNumId w:val="14"/>
  </w:num>
  <w:num w:numId="27">
    <w:abstractNumId w:val="0"/>
  </w:num>
  <w:num w:numId="28">
    <w:abstractNumId w:val="9"/>
  </w:num>
  <w:num w:numId="29">
    <w:abstractNumId w:val="32"/>
  </w:num>
  <w:num w:numId="30">
    <w:abstractNumId w:val="26"/>
  </w:num>
  <w:num w:numId="31">
    <w:abstractNumId w:val="35"/>
  </w:num>
  <w:num w:numId="32">
    <w:abstractNumId w:val="18"/>
  </w:num>
  <w:num w:numId="33">
    <w:abstractNumId w:val="19"/>
  </w:num>
  <w:num w:numId="34">
    <w:abstractNumId w:val="20"/>
  </w:num>
  <w:num w:numId="35">
    <w:abstractNumId w:val="36"/>
  </w:num>
  <w:num w:numId="3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5"/>
  </w:num>
  <w:num w:numId="38">
    <w:abstractNumId w:val="34"/>
  </w:num>
  <w:num w:numId="39">
    <w:abstractNumId w:val="6"/>
  </w:num>
  <w:num w:numId="40">
    <w:abstractNumId w:val="5"/>
  </w:num>
  <w:num w:numId="41">
    <w:abstractNumId w:val="17"/>
  </w:num>
  <w:num w:numId="42">
    <w:abstractNumId w:val="31"/>
  </w:num>
  <w:num w:numId="43">
    <w:abstractNumId w:val="42"/>
  </w:num>
  <w:num w:numId="44">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6147"/>
    <o:shapelayout v:ext="edit">
      <o:idmap v:ext="edit" data="6"/>
    </o:shapelayout>
  </w:hdrShapeDefaults>
  <w:footnotePr>
    <w:footnote w:id="-1"/>
    <w:footnote w:id="0"/>
  </w:footnotePr>
  <w:endnotePr>
    <w:endnote w:id="-1"/>
    <w:endnote w:id="0"/>
  </w:endnotePr>
  <w:compat>
    <w:compatSetting w:name="compatibilityMode" w:uri="http://schemas.microsoft.com/office/word" w:val="12"/>
  </w:compat>
  <w:rsids>
    <w:rsidRoot w:val="00787127"/>
    <w:rsid w:val="00001C01"/>
    <w:rsid w:val="0000383F"/>
    <w:rsid w:val="00003A19"/>
    <w:rsid w:val="00004467"/>
    <w:rsid w:val="000049CC"/>
    <w:rsid w:val="00004A56"/>
    <w:rsid w:val="00005244"/>
    <w:rsid w:val="00007F1A"/>
    <w:rsid w:val="00010637"/>
    <w:rsid w:val="0001075A"/>
    <w:rsid w:val="00011C63"/>
    <w:rsid w:val="0001372B"/>
    <w:rsid w:val="00013E0E"/>
    <w:rsid w:val="00013FBC"/>
    <w:rsid w:val="000143A2"/>
    <w:rsid w:val="000149A4"/>
    <w:rsid w:val="00014C49"/>
    <w:rsid w:val="00014DB7"/>
    <w:rsid w:val="00015CBB"/>
    <w:rsid w:val="00016D8E"/>
    <w:rsid w:val="0002252F"/>
    <w:rsid w:val="00022B01"/>
    <w:rsid w:val="000258CF"/>
    <w:rsid w:val="00027029"/>
    <w:rsid w:val="0002792C"/>
    <w:rsid w:val="00027D82"/>
    <w:rsid w:val="00030814"/>
    <w:rsid w:val="0003392F"/>
    <w:rsid w:val="00034188"/>
    <w:rsid w:val="000346CF"/>
    <w:rsid w:val="00034E3E"/>
    <w:rsid w:val="000357B3"/>
    <w:rsid w:val="00035C69"/>
    <w:rsid w:val="00043C4D"/>
    <w:rsid w:val="000444F0"/>
    <w:rsid w:val="0004568B"/>
    <w:rsid w:val="00046D7F"/>
    <w:rsid w:val="00050BAA"/>
    <w:rsid w:val="000516E3"/>
    <w:rsid w:val="00051A6C"/>
    <w:rsid w:val="00052888"/>
    <w:rsid w:val="0005353B"/>
    <w:rsid w:val="00053F4C"/>
    <w:rsid w:val="000544A6"/>
    <w:rsid w:val="000563D8"/>
    <w:rsid w:val="00061F4E"/>
    <w:rsid w:val="0006243A"/>
    <w:rsid w:val="000630BF"/>
    <w:rsid w:val="00063848"/>
    <w:rsid w:val="00064708"/>
    <w:rsid w:val="0006499B"/>
    <w:rsid w:val="00065F81"/>
    <w:rsid w:val="000668B1"/>
    <w:rsid w:val="00067602"/>
    <w:rsid w:val="00067F32"/>
    <w:rsid w:val="000717F9"/>
    <w:rsid w:val="000728AC"/>
    <w:rsid w:val="00073F18"/>
    <w:rsid w:val="000813FF"/>
    <w:rsid w:val="0008648B"/>
    <w:rsid w:val="000867CB"/>
    <w:rsid w:val="000870D4"/>
    <w:rsid w:val="0009063D"/>
    <w:rsid w:val="000A0126"/>
    <w:rsid w:val="000A0A25"/>
    <w:rsid w:val="000A31BA"/>
    <w:rsid w:val="000A5185"/>
    <w:rsid w:val="000A5F5A"/>
    <w:rsid w:val="000B0013"/>
    <w:rsid w:val="000B0762"/>
    <w:rsid w:val="000B2573"/>
    <w:rsid w:val="000B2864"/>
    <w:rsid w:val="000B4CE0"/>
    <w:rsid w:val="000B5A67"/>
    <w:rsid w:val="000B5ACF"/>
    <w:rsid w:val="000B5F32"/>
    <w:rsid w:val="000C224F"/>
    <w:rsid w:val="000C2DB6"/>
    <w:rsid w:val="000C4EC2"/>
    <w:rsid w:val="000D1C9C"/>
    <w:rsid w:val="000D1D42"/>
    <w:rsid w:val="000E1CC7"/>
    <w:rsid w:val="000E3ACE"/>
    <w:rsid w:val="000E5BAD"/>
    <w:rsid w:val="000F06E4"/>
    <w:rsid w:val="000F1335"/>
    <w:rsid w:val="000F17A4"/>
    <w:rsid w:val="000F235A"/>
    <w:rsid w:val="00101B42"/>
    <w:rsid w:val="00105506"/>
    <w:rsid w:val="00107A67"/>
    <w:rsid w:val="001105F4"/>
    <w:rsid w:val="00111DBE"/>
    <w:rsid w:val="00112E13"/>
    <w:rsid w:val="00113FEC"/>
    <w:rsid w:val="00117DD8"/>
    <w:rsid w:val="0012084B"/>
    <w:rsid w:val="00124249"/>
    <w:rsid w:val="0012741C"/>
    <w:rsid w:val="00127566"/>
    <w:rsid w:val="00130206"/>
    <w:rsid w:val="001328EE"/>
    <w:rsid w:val="00133ADB"/>
    <w:rsid w:val="001340F8"/>
    <w:rsid w:val="00136A5F"/>
    <w:rsid w:val="0013780E"/>
    <w:rsid w:val="00140E32"/>
    <w:rsid w:val="0014114C"/>
    <w:rsid w:val="00141374"/>
    <w:rsid w:val="00142BA9"/>
    <w:rsid w:val="00143922"/>
    <w:rsid w:val="0014399C"/>
    <w:rsid w:val="00144486"/>
    <w:rsid w:val="00144621"/>
    <w:rsid w:val="001454AD"/>
    <w:rsid w:val="00145A2A"/>
    <w:rsid w:val="0014632F"/>
    <w:rsid w:val="00146CCB"/>
    <w:rsid w:val="00152C9F"/>
    <w:rsid w:val="001545A2"/>
    <w:rsid w:val="00154A22"/>
    <w:rsid w:val="00154D3B"/>
    <w:rsid w:val="00155AEF"/>
    <w:rsid w:val="00156B0E"/>
    <w:rsid w:val="0015768B"/>
    <w:rsid w:val="00160110"/>
    <w:rsid w:val="00160777"/>
    <w:rsid w:val="00163533"/>
    <w:rsid w:val="001637C8"/>
    <w:rsid w:val="0017241B"/>
    <w:rsid w:val="0017391D"/>
    <w:rsid w:val="0017740E"/>
    <w:rsid w:val="001822D4"/>
    <w:rsid w:val="00183020"/>
    <w:rsid w:val="001834E9"/>
    <w:rsid w:val="001848A5"/>
    <w:rsid w:val="00185856"/>
    <w:rsid w:val="00185E24"/>
    <w:rsid w:val="00186912"/>
    <w:rsid w:val="00190C28"/>
    <w:rsid w:val="00190DEB"/>
    <w:rsid w:val="001925DD"/>
    <w:rsid w:val="00193074"/>
    <w:rsid w:val="0019544E"/>
    <w:rsid w:val="00196983"/>
    <w:rsid w:val="001A0552"/>
    <w:rsid w:val="001A1261"/>
    <w:rsid w:val="001A249B"/>
    <w:rsid w:val="001A3352"/>
    <w:rsid w:val="001A441D"/>
    <w:rsid w:val="001A785A"/>
    <w:rsid w:val="001B21D8"/>
    <w:rsid w:val="001B481E"/>
    <w:rsid w:val="001B68E6"/>
    <w:rsid w:val="001B7911"/>
    <w:rsid w:val="001C0EB9"/>
    <w:rsid w:val="001C0F0E"/>
    <w:rsid w:val="001C3B09"/>
    <w:rsid w:val="001C3FAA"/>
    <w:rsid w:val="001C547C"/>
    <w:rsid w:val="001D03CE"/>
    <w:rsid w:val="001D112B"/>
    <w:rsid w:val="001D1970"/>
    <w:rsid w:val="001D210D"/>
    <w:rsid w:val="001D222D"/>
    <w:rsid w:val="001D30F4"/>
    <w:rsid w:val="001D3E7D"/>
    <w:rsid w:val="001D3FD2"/>
    <w:rsid w:val="001D5C6F"/>
    <w:rsid w:val="001D67C8"/>
    <w:rsid w:val="001D7534"/>
    <w:rsid w:val="001E0468"/>
    <w:rsid w:val="001E16B2"/>
    <w:rsid w:val="001E1A72"/>
    <w:rsid w:val="001E2335"/>
    <w:rsid w:val="001E4694"/>
    <w:rsid w:val="001E6F1D"/>
    <w:rsid w:val="001F17C9"/>
    <w:rsid w:val="001F1CC0"/>
    <w:rsid w:val="001F35D2"/>
    <w:rsid w:val="001F4123"/>
    <w:rsid w:val="001F457F"/>
    <w:rsid w:val="001F6244"/>
    <w:rsid w:val="001F77ED"/>
    <w:rsid w:val="001F783E"/>
    <w:rsid w:val="00200444"/>
    <w:rsid w:val="002014A4"/>
    <w:rsid w:val="00201CDF"/>
    <w:rsid w:val="00203DCF"/>
    <w:rsid w:val="00204ECC"/>
    <w:rsid w:val="00210626"/>
    <w:rsid w:val="00213426"/>
    <w:rsid w:val="002149F0"/>
    <w:rsid w:val="00214C92"/>
    <w:rsid w:val="00216444"/>
    <w:rsid w:val="00220511"/>
    <w:rsid w:val="00223A9A"/>
    <w:rsid w:val="00225034"/>
    <w:rsid w:val="0022632D"/>
    <w:rsid w:val="00226C67"/>
    <w:rsid w:val="00227C71"/>
    <w:rsid w:val="002317B4"/>
    <w:rsid w:val="00231CC7"/>
    <w:rsid w:val="00231FFA"/>
    <w:rsid w:val="00233B48"/>
    <w:rsid w:val="00234025"/>
    <w:rsid w:val="002365DE"/>
    <w:rsid w:val="00236769"/>
    <w:rsid w:val="0024205C"/>
    <w:rsid w:val="002450D2"/>
    <w:rsid w:val="00245A94"/>
    <w:rsid w:val="00251FA6"/>
    <w:rsid w:val="00252141"/>
    <w:rsid w:val="00254C46"/>
    <w:rsid w:val="00254EE1"/>
    <w:rsid w:val="00256414"/>
    <w:rsid w:val="00260F25"/>
    <w:rsid w:val="002654C1"/>
    <w:rsid w:val="002664D7"/>
    <w:rsid w:val="00266FC8"/>
    <w:rsid w:val="00267DBD"/>
    <w:rsid w:val="0027033B"/>
    <w:rsid w:val="00272F3B"/>
    <w:rsid w:val="0027760B"/>
    <w:rsid w:val="002801B3"/>
    <w:rsid w:val="0028086C"/>
    <w:rsid w:val="00284F65"/>
    <w:rsid w:val="00286AFF"/>
    <w:rsid w:val="00286DA4"/>
    <w:rsid w:val="0029133B"/>
    <w:rsid w:val="00291605"/>
    <w:rsid w:val="00296C9A"/>
    <w:rsid w:val="00296E0B"/>
    <w:rsid w:val="002970A6"/>
    <w:rsid w:val="002A37E1"/>
    <w:rsid w:val="002A387A"/>
    <w:rsid w:val="002B1A5E"/>
    <w:rsid w:val="002B28BB"/>
    <w:rsid w:val="002B4774"/>
    <w:rsid w:val="002B4899"/>
    <w:rsid w:val="002B4C3D"/>
    <w:rsid w:val="002B5545"/>
    <w:rsid w:val="002B6D38"/>
    <w:rsid w:val="002C0687"/>
    <w:rsid w:val="002C109A"/>
    <w:rsid w:val="002C16E5"/>
    <w:rsid w:val="002C44FF"/>
    <w:rsid w:val="002C5ACE"/>
    <w:rsid w:val="002C62B0"/>
    <w:rsid w:val="002C69AC"/>
    <w:rsid w:val="002C6B9C"/>
    <w:rsid w:val="002C720A"/>
    <w:rsid w:val="002C7A9C"/>
    <w:rsid w:val="002D109A"/>
    <w:rsid w:val="002D24D5"/>
    <w:rsid w:val="002D4159"/>
    <w:rsid w:val="002D4190"/>
    <w:rsid w:val="002D4DB1"/>
    <w:rsid w:val="002D6D15"/>
    <w:rsid w:val="002E0CB7"/>
    <w:rsid w:val="002E308E"/>
    <w:rsid w:val="002E4147"/>
    <w:rsid w:val="002E4818"/>
    <w:rsid w:val="002E5B42"/>
    <w:rsid w:val="002E7A2D"/>
    <w:rsid w:val="002E7C23"/>
    <w:rsid w:val="002F0B11"/>
    <w:rsid w:val="002F25F7"/>
    <w:rsid w:val="002F3892"/>
    <w:rsid w:val="002F6834"/>
    <w:rsid w:val="002F7858"/>
    <w:rsid w:val="003001A6"/>
    <w:rsid w:val="00300425"/>
    <w:rsid w:val="0030098E"/>
    <w:rsid w:val="00301867"/>
    <w:rsid w:val="00301B5C"/>
    <w:rsid w:val="00301B65"/>
    <w:rsid w:val="0030229B"/>
    <w:rsid w:val="00303DD0"/>
    <w:rsid w:val="0030571C"/>
    <w:rsid w:val="00306C3B"/>
    <w:rsid w:val="00310E0A"/>
    <w:rsid w:val="00313D97"/>
    <w:rsid w:val="00315F60"/>
    <w:rsid w:val="00316904"/>
    <w:rsid w:val="0031694C"/>
    <w:rsid w:val="00320834"/>
    <w:rsid w:val="00321D53"/>
    <w:rsid w:val="003222D9"/>
    <w:rsid w:val="003275E2"/>
    <w:rsid w:val="0033106E"/>
    <w:rsid w:val="00334F60"/>
    <w:rsid w:val="00335176"/>
    <w:rsid w:val="00336333"/>
    <w:rsid w:val="00337F4D"/>
    <w:rsid w:val="00340649"/>
    <w:rsid w:val="00340C4D"/>
    <w:rsid w:val="00350AF5"/>
    <w:rsid w:val="00350C60"/>
    <w:rsid w:val="00351996"/>
    <w:rsid w:val="00352901"/>
    <w:rsid w:val="00354848"/>
    <w:rsid w:val="00354C33"/>
    <w:rsid w:val="00360539"/>
    <w:rsid w:val="00361F83"/>
    <w:rsid w:val="0036282F"/>
    <w:rsid w:val="00362F58"/>
    <w:rsid w:val="00364314"/>
    <w:rsid w:val="00365693"/>
    <w:rsid w:val="003656F5"/>
    <w:rsid w:val="00365D97"/>
    <w:rsid w:val="00366D94"/>
    <w:rsid w:val="00370118"/>
    <w:rsid w:val="00371721"/>
    <w:rsid w:val="00371AEE"/>
    <w:rsid w:val="0037218F"/>
    <w:rsid w:val="00372A73"/>
    <w:rsid w:val="003743AA"/>
    <w:rsid w:val="0037523A"/>
    <w:rsid w:val="00377082"/>
    <w:rsid w:val="003805D6"/>
    <w:rsid w:val="00380F6B"/>
    <w:rsid w:val="0038185F"/>
    <w:rsid w:val="00381BCA"/>
    <w:rsid w:val="00383E57"/>
    <w:rsid w:val="00385062"/>
    <w:rsid w:val="00385602"/>
    <w:rsid w:val="00385CD1"/>
    <w:rsid w:val="00386233"/>
    <w:rsid w:val="00386552"/>
    <w:rsid w:val="0038709F"/>
    <w:rsid w:val="00391312"/>
    <w:rsid w:val="00391C12"/>
    <w:rsid w:val="00393034"/>
    <w:rsid w:val="00396597"/>
    <w:rsid w:val="00396CDB"/>
    <w:rsid w:val="003970C8"/>
    <w:rsid w:val="003A0625"/>
    <w:rsid w:val="003A4451"/>
    <w:rsid w:val="003A4CC3"/>
    <w:rsid w:val="003A70A8"/>
    <w:rsid w:val="003A7992"/>
    <w:rsid w:val="003B143A"/>
    <w:rsid w:val="003B1887"/>
    <w:rsid w:val="003B1CAC"/>
    <w:rsid w:val="003B2821"/>
    <w:rsid w:val="003B29DE"/>
    <w:rsid w:val="003B4F26"/>
    <w:rsid w:val="003B50A4"/>
    <w:rsid w:val="003B67F1"/>
    <w:rsid w:val="003C0711"/>
    <w:rsid w:val="003C209E"/>
    <w:rsid w:val="003C272B"/>
    <w:rsid w:val="003C4892"/>
    <w:rsid w:val="003C4C6E"/>
    <w:rsid w:val="003C5D74"/>
    <w:rsid w:val="003C6BDD"/>
    <w:rsid w:val="003C7310"/>
    <w:rsid w:val="003D043A"/>
    <w:rsid w:val="003D1CC7"/>
    <w:rsid w:val="003D204C"/>
    <w:rsid w:val="003D22EC"/>
    <w:rsid w:val="003D2608"/>
    <w:rsid w:val="003D2E3C"/>
    <w:rsid w:val="003D3C50"/>
    <w:rsid w:val="003D522F"/>
    <w:rsid w:val="003D5238"/>
    <w:rsid w:val="003D5858"/>
    <w:rsid w:val="003D5FBA"/>
    <w:rsid w:val="003D62C0"/>
    <w:rsid w:val="003D6351"/>
    <w:rsid w:val="003D675E"/>
    <w:rsid w:val="003E23B7"/>
    <w:rsid w:val="003E472A"/>
    <w:rsid w:val="003E48BA"/>
    <w:rsid w:val="003E4F92"/>
    <w:rsid w:val="003E51C0"/>
    <w:rsid w:val="003E5861"/>
    <w:rsid w:val="003E5D49"/>
    <w:rsid w:val="003E651F"/>
    <w:rsid w:val="003F24B1"/>
    <w:rsid w:val="003F2639"/>
    <w:rsid w:val="003F3853"/>
    <w:rsid w:val="003F41CA"/>
    <w:rsid w:val="003F444D"/>
    <w:rsid w:val="003F4A0B"/>
    <w:rsid w:val="003F5346"/>
    <w:rsid w:val="003F6737"/>
    <w:rsid w:val="003F75DB"/>
    <w:rsid w:val="004022C7"/>
    <w:rsid w:val="0040246C"/>
    <w:rsid w:val="00402A52"/>
    <w:rsid w:val="004031B7"/>
    <w:rsid w:val="00403E6E"/>
    <w:rsid w:val="004055E8"/>
    <w:rsid w:val="00406D90"/>
    <w:rsid w:val="00407793"/>
    <w:rsid w:val="00407A17"/>
    <w:rsid w:val="00411604"/>
    <w:rsid w:val="00411F3E"/>
    <w:rsid w:val="0041421D"/>
    <w:rsid w:val="004153D8"/>
    <w:rsid w:val="004158E9"/>
    <w:rsid w:val="0041590F"/>
    <w:rsid w:val="0041594A"/>
    <w:rsid w:val="00415B4D"/>
    <w:rsid w:val="004160E9"/>
    <w:rsid w:val="004160FD"/>
    <w:rsid w:val="00420A24"/>
    <w:rsid w:val="00420E9B"/>
    <w:rsid w:val="00420F0C"/>
    <w:rsid w:val="00421800"/>
    <w:rsid w:val="0042349F"/>
    <w:rsid w:val="004234DD"/>
    <w:rsid w:val="00423D4D"/>
    <w:rsid w:val="00423EAA"/>
    <w:rsid w:val="00424E5B"/>
    <w:rsid w:val="00427732"/>
    <w:rsid w:val="00433FC3"/>
    <w:rsid w:val="00436C02"/>
    <w:rsid w:val="00436C3C"/>
    <w:rsid w:val="00436FEF"/>
    <w:rsid w:val="004400A1"/>
    <w:rsid w:val="004407EE"/>
    <w:rsid w:val="00440A41"/>
    <w:rsid w:val="00440F3D"/>
    <w:rsid w:val="004430DD"/>
    <w:rsid w:val="00445850"/>
    <w:rsid w:val="004504B9"/>
    <w:rsid w:val="00451382"/>
    <w:rsid w:val="00456731"/>
    <w:rsid w:val="00457C21"/>
    <w:rsid w:val="004602B4"/>
    <w:rsid w:val="00461179"/>
    <w:rsid w:val="00465024"/>
    <w:rsid w:val="00465AA2"/>
    <w:rsid w:val="00466931"/>
    <w:rsid w:val="0047041E"/>
    <w:rsid w:val="00472857"/>
    <w:rsid w:val="00472B4D"/>
    <w:rsid w:val="00472F3A"/>
    <w:rsid w:val="004749B8"/>
    <w:rsid w:val="0048334A"/>
    <w:rsid w:val="004837A9"/>
    <w:rsid w:val="00483E40"/>
    <w:rsid w:val="00484995"/>
    <w:rsid w:val="004849C8"/>
    <w:rsid w:val="00484C00"/>
    <w:rsid w:val="00484C83"/>
    <w:rsid w:val="00491ABC"/>
    <w:rsid w:val="00492395"/>
    <w:rsid w:val="004A223F"/>
    <w:rsid w:val="004A3C07"/>
    <w:rsid w:val="004A4796"/>
    <w:rsid w:val="004A4D2E"/>
    <w:rsid w:val="004A5123"/>
    <w:rsid w:val="004A5336"/>
    <w:rsid w:val="004A6ED3"/>
    <w:rsid w:val="004A7BB5"/>
    <w:rsid w:val="004B15FF"/>
    <w:rsid w:val="004B419C"/>
    <w:rsid w:val="004B4939"/>
    <w:rsid w:val="004B76EF"/>
    <w:rsid w:val="004C05AF"/>
    <w:rsid w:val="004C09CE"/>
    <w:rsid w:val="004C1717"/>
    <w:rsid w:val="004C2868"/>
    <w:rsid w:val="004C3C9D"/>
    <w:rsid w:val="004C54F1"/>
    <w:rsid w:val="004C776C"/>
    <w:rsid w:val="004C7F92"/>
    <w:rsid w:val="004D0E19"/>
    <w:rsid w:val="004D16F1"/>
    <w:rsid w:val="004D187B"/>
    <w:rsid w:val="004D375E"/>
    <w:rsid w:val="004D392B"/>
    <w:rsid w:val="004D4F72"/>
    <w:rsid w:val="004D5BF0"/>
    <w:rsid w:val="004D66A2"/>
    <w:rsid w:val="004E0613"/>
    <w:rsid w:val="004E17EA"/>
    <w:rsid w:val="004E2864"/>
    <w:rsid w:val="004E3839"/>
    <w:rsid w:val="004E41E5"/>
    <w:rsid w:val="004E4343"/>
    <w:rsid w:val="004E440F"/>
    <w:rsid w:val="004E4DD5"/>
    <w:rsid w:val="004F03DA"/>
    <w:rsid w:val="004F0C94"/>
    <w:rsid w:val="004F137E"/>
    <w:rsid w:val="004F1C1D"/>
    <w:rsid w:val="004F2081"/>
    <w:rsid w:val="004F231D"/>
    <w:rsid w:val="004F269B"/>
    <w:rsid w:val="004F2D76"/>
    <w:rsid w:val="004F41F1"/>
    <w:rsid w:val="004F44B7"/>
    <w:rsid w:val="004F7AD2"/>
    <w:rsid w:val="00500B9F"/>
    <w:rsid w:val="0050237E"/>
    <w:rsid w:val="00502B92"/>
    <w:rsid w:val="005034BC"/>
    <w:rsid w:val="0050471C"/>
    <w:rsid w:val="00505AAD"/>
    <w:rsid w:val="00505D0B"/>
    <w:rsid w:val="00506773"/>
    <w:rsid w:val="00506A28"/>
    <w:rsid w:val="0050773D"/>
    <w:rsid w:val="005124A1"/>
    <w:rsid w:val="00513402"/>
    <w:rsid w:val="00514F2D"/>
    <w:rsid w:val="00515C42"/>
    <w:rsid w:val="005169D1"/>
    <w:rsid w:val="00516F52"/>
    <w:rsid w:val="00520134"/>
    <w:rsid w:val="00521044"/>
    <w:rsid w:val="0052519C"/>
    <w:rsid w:val="0052595E"/>
    <w:rsid w:val="00526610"/>
    <w:rsid w:val="00527AFB"/>
    <w:rsid w:val="00533235"/>
    <w:rsid w:val="00533980"/>
    <w:rsid w:val="00533FAE"/>
    <w:rsid w:val="0053726C"/>
    <w:rsid w:val="00541A26"/>
    <w:rsid w:val="00541F70"/>
    <w:rsid w:val="0054277B"/>
    <w:rsid w:val="00543785"/>
    <w:rsid w:val="00543E8D"/>
    <w:rsid w:val="00545B6A"/>
    <w:rsid w:val="00547096"/>
    <w:rsid w:val="00552BC1"/>
    <w:rsid w:val="00553F1A"/>
    <w:rsid w:val="005543E3"/>
    <w:rsid w:val="0055754C"/>
    <w:rsid w:val="00560F14"/>
    <w:rsid w:val="00561486"/>
    <w:rsid w:val="005614EB"/>
    <w:rsid w:val="0056159C"/>
    <w:rsid w:val="00561BCC"/>
    <w:rsid w:val="00561FC3"/>
    <w:rsid w:val="00562CB3"/>
    <w:rsid w:val="0056321B"/>
    <w:rsid w:val="005702DE"/>
    <w:rsid w:val="005735A6"/>
    <w:rsid w:val="00574A73"/>
    <w:rsid w:val="00574D66"/>
    <w:rsid w:val="0057538D"/>
    <w:rsid w:val="00576A2F"/>
    <w:rsid w:val="00590CD8"/>
    <w:rsid w:val="00590F54"/>
    <w:rsid w:val="00591E98"/>
    <w:rsid w:val="00596558"/>
    <w:rsid w:val="00596E8B"/>
    <w:rsid w:val="005A0042"/>
    <w:rsid w:val="005A06C0"/>
    <w:rsid w:val="005A0905"/>
    <w:rsid w:val="005A1389"/>
    <w:rsid w:val="005A33F5"/>
    <w:rsid w:val="005A3F69"/>
    <w:rsid w:val="005A4296"/>
    <w:rsid w:val="005A445C"/>
    <w:rsid w:val="005A6E95"/>
    <w:rsid w:val="005A730C"/>
    <w:rsid w:val="005A7B9D"/>
    <w:rsid w:val="005B0AEB"/>
    <w:rsid w:val="005B1750"/>
    <w:rsid w:val="005B222F"/>
    <w:rsid w:val="005B4335"/>
    <w:rsid w:val="005B524C"/>
    <w:rsid w:val="005B6A27"/>
    <w:rsid w:val="005B7B40"/>
    <w:rsid w:val="005C30FB"/>
    <w:rsid w:val="005C656D"/>
    <w:rsid w:val="005C69CB"/>
    <w:rsid w:val="005D078D"/>
    <w:rsid w:val="005D09C0"/>
    <w:rsid w:val="005D1350"/>
    <w:rsid w:val="005D1B27"/>
    <w:rsid w:val="005D274E"/>
    <w:rsid w:val="005D3D70"/>
    <w:rsid w:val="005D5349"/>
    <w:rsid w:val="005E09E2"/>
    <w:rsid w:val="005E0DB0"/>
    <w:rsid w:val="005E28BB"/>
    <w:rsid w:val="005E2AC3"/>
    <w:rsid w:val="005E3569"/>
    <w:rsid w:val="005E46E5"/>
    <w:rsid w:val="005E7713"/>
    <w:rsid w:val="005F4E92"/>
    <w:rsid w:val="005F6A7B"/>
    <w:rsid w:val="00600BEA"/>
    <w:rsid w:val="006012E4"/>
    <w:rsid w:val="00607C41"/>
    <w:rsid w:val="00607CDA"/>
    <w:rsid w:val="006120D5"/>
    <w:rsid w:val="00612BB1"/>
    <w:rsid w:val="00612C12"/>
    <w:rsid w:val="00612E02"/>
    <w:rsid w:val="0061305D"/>
    <w:rsid w:val="00613B6C"/>
    <w:rsid w:val="00615229"/>
    <w:rsid w:val="0061595F"/>
    <w:rsid w:val="00617E48"/>
    <w:rsid w:val="006200A9"/>
    <w:rsid w:val="00620D5A"/>
    <w:rsid w:val="0062116A"/>
    <w:rsid w:val="006231EA"/>
    <w:rsid w:val="0062369A"/>
    <w:rsid w:val="00623946"/>
    <w:rsid w:val="00627518"/>
    <w:rsid w:val="00631D99"/>
    <w:rsid w:val="00631E69"/>
    <w:rsid w:val="00635F07"/>
    <w:rsid w:val="00640031"/>
    <w:rsid w:val="0064206A"/>
    <w:rsid w:val="006421CC"/>
    <w:rsid w:val="0064479D"/>
    <w:rsid w:val="00644935"/>
    <w:rsid w:val="00644AD2"/>
    <w:rsid w:val="00644CEC"/>
    <w:rsid w:val="00645BA0"/>
    <w:rsid w:val="006475A5"/>
    <w:rsid w:val="00647BEE"/>
    <w:rsid w:val="00647F0C"/>
    <w:rsid w:val="0065083C"/>
    <w:rsid w:val="00654ABF"/>
    <w:rsid w:val="0065646E"/>
    <w:rsid w:val="00656D4E"/>
    <w:rsid w:val="00657547"/>
    <w:rsid w:val="00660179"/>
    <w:rsid w:val="006609DB"/>
    <w:rsid w:val="00662B77"/>
    <w:rsid w:val="00662CEF"/>
    <w:rsid w:val="006630B1"/>
    <w:rsid w:val="006632A1"/>
    <w:rsid w:val="00663A4C"/>
    <w:rsid w:val="00663FD7"/>
    <w:rsid w:val="00664617"/>
    <w:rsid w:val="0066575D"/>
    <w:rsid w:val="00666638"/>
    <w:rsid w:val="00667DAB"/>
    <w:rsid w:val="00671F8A"/>
    <w:rsid w:val="00673C50"/>
    <w:rsid w:val="00675956"/>
    <w:rsid w:val="00675D81"/>
    <w:rsid w:val="0067626B"/>
    <w:rsid w:val="00676710"/>
    <w:rsid w:val="006814BF"/>
    <w:rsid w:val="006834A6"/>
    <w:rsid w:val="006860C0"/>
    <w:rsid w:val="006871F3"/>
    <w:rsid w:val="00687B21"/>
    <w:rsid w:val="00687B2D"/>
    <w:rsid w:val="006929BA"/>
    <w:rsid w:val="00692E15"/>
    <w:rsid w:val="00692FFE"/>
    <w:rsid w:val="00693EB4"/>
    <w:rsid w:val="006A24A1"/>
    <w:rsid w:val="006A28A5"/>
    <w:rsid w:val="006A35DF"/>
    <w:rsid w:val="006A50BC"/>
    <w:rsid w:val="006A5B39"/>
    <w:rsid w:val="006B0109"/>
    <w:rsid w:val="006B18F0"/>
    <w:rsid w:val="006B1B24"/>
    <w:rsid w:val="006B1F55"/>
    <w:rsid w:val="006B3687"/>
    <w:rsid w:val="006B4669"/>
    <w:rsid w:val="006B4F71"/>
    <w:rsid w:val="006B5B00"/>
    <w:rsid w:val="006B7C92"/>
    <w:rsid w:val="006C0443"/>
    <w:rsid w:val="006C0F6B"/>
    <w:rsid w:val="006C183C"/>
    <w:rsid w:val="006C57C8"/>
    <w:rsid w:val="006C5B23"/>
    <w:rsid w:val="006C5B2D"/>
    <w:rsid w:val="006C6B4B"/>
    <w:rsid w:val="006D0907"/>
    <w:rsid w:val="006D09AD"/>
    <w:rsid w:val="006D0A00"/>
    <w:rsid w:val="006D0C0E"/>
    <w:rsid w:val="006D17D2"/>
    <w:rsid w:val="006D23E7"/>
    <w:rsid w:val="006D4580"/>
    <w:rsid w:val="006D46FB"/>
    <w:rsid w:val="006D5FEF"/>
    <w:rsid w:val="006E13C8"/>
    <w:rsid w:val="006E1DCD"/>
    <w:rsid w:val="006E2B62"/>
    <w:rsid w:val="006E5AA0"/>
    <w:rsid w:val="006F09AB"/>
    <w:rsid w:val="006F115B"/>
    <w:rsid w:val="006F2101"/>
    <w:rsid w:val="006F2E84"/>
    <w:rsid w:val="006F3C7A"/>
    <w:rsid w:val="006F5B3D"/>
    <w:rsid w:val="006F61F4"/>
    <w:rsid w:val="006F6EB1"/>
    <w:rsid w:val="006F7022"/>
    <w:rsid w:val="006F7A9B"/>
    <w:rsid w:val="006F7D73"/>
    <w:rsid w:val="006F7E55"/>
    <w:rsid w:val="00701791"/>
    <w:rsid w:val="00701C74"/>
    <w:rsid w:val="007022D6"/>
    <w:rsid w:val="0070270E"/>
    <w:rsid w:val="00702FFF"/>
    <w:rsid w:val="00704AC7"/>
    <w:rsid w:val="007068AF"/>
    <w:rsid w:val="00710D50"/>
    <w:rsid w:val="00711238"/>
    <w:rsid w:val="00712AD0"/>
    <w:rsid w:val="0071360A"/>
    <w:rsid w:val="00716FDB"/>
    <w:rsid w:val="00717F03"/>
    <w:rsid w:val="00721B9F"/>
    <w:rsid w:val="0072214B"/>
    <w:rsid w:val="00724402"/>
    <w:rsid w:val="00726B92"/>
    <w:rsid w:val="00726EB3"/>
    <w:rsid w:val="007272BD"/>
    <w:rsid w:val="007309E1"/>
    <w:rsid w:val="00731BEB"/>
    <w:rsid w:val="007337EF"/>
    <w:rsid w:val="00733F12"/>
    <w:rsid w:val="00734153"/>
    <w:rsid w:val="00734EA9"/>
    <w:rsid w:val="00735771"/>
    <w:rsid w:val="00735C89"/>
    <w:rsid w:val="00737359"/>
    <w:rsid w:val="00740117"/>
    <w:rsid w:val="00740A56"/>
    <w:rsid w:val="00743321"/>
    <w:rsid w:val="007448D2"/>
    <w:rsid w:val="00751DD5"/>
    <w:rsid w:val="007520C3"/>
    <w:rsid w:val="00752BDF"/>
    <w:rsid w:val="007538F1"/>
    <w:rsid w:val="00753985"/>
    <w:rsid w:val="00753FF5"/>
    <w:rsid w:val="00754529"/>
    <w:rsid w:val="00754FBA"/>
    <w:rsid w:val="00756415"/>
    <w:rsid w:val="00756E40"/>
    <w:rsid w:val="007621CA"/>
    <w:rsid w:val="00763FF6"/>
    <w:rsid w:val="00764001"/>
    <w:rsid w:val="00767824"/>
    <w:rsid w:val="00771669"/>
    <w:rsid w:val="00773BC9"/>
    <w:rsid w:val="00775144"/>
    <w:rsid w:val="00777301"/>
    <w:rsid w:val="00777ACC"/>
    <w:rsid w:val="00777E20"/>
    <w:rsid w:val="00780B48"/>
    <w:rsid w:val="00780EE1"/>
    <w:rsid w:val="0078263F"/>
    <w:rsid w:val="00785B88"/>
    <w:rsid w:val="00786C06"/>
    <w:rsid w:val="00786EEA"/>
    <w:rsid w:val="00787127"/>
    <w:rsid w:val="0079212A"/>
    <w:rsid w:val="00794566"/>
    <w:rsid w:val="00794AFB"/>
    <w:rsid w:val="00794BC0"/>
    <w:rsid w:val="007952E2"/>
    <w:rsid w:val="0079653D"/>
    <w:rsid w:val="007A0D96"/>
    <w:rsid w:val="007A32F7"/>
    <w:rsid w:val="007A3D1D"/>
    <w:rsid w:val="007A4C2A"/>
    <w:rsid w:val="007A5503"/>
    <w:rsid w:val="007A562C"/>
    <w:rsid w:val="007A7028"/>
    <w:rsid w:val="007A716C"/>
    <w:rsid w:val="007B0764"/>
    <w:rsid w:val="007B2A72"/>
    <w:rsid w:val="007B39B5"/>
    <w:rsid w:val="007B3DBE"/>
    <w:rsid w:val="007B4CBD"/>
    <w:rsid w:val="007B5FCA"/>
    <w:rsid w:val="007B65C1"/>
    <w:rsid w:val="007B67D7"/>
    <w:rsid w:val="007C1B8B"/>
    <w:rsid w:val="007C2084"/>
    <w:rsid w:val="007C2A83"/>
    <w:rsid w:val="007C39D4"/>
    <w:rsid w:val="007C3DA3"/>
    <w:rsid w:val="007C5E94"/>
    <w:rsid w:val="007C7414"/>
    <w:rsid w:val="007D0C4C"/>
    <w:rsid w:val="007D30CB"/>
    <w:rsid w:val="007D5F7E"/>
    <w:rsid w:val="007D686B"/>
    <w:rsid w:val="007E3896"/>
    <w:rsid w:val="007E4557"/>
    <w:rsid w:val="007E4900"/>
    <w:rsid w:val="007E4A1A"/>
    <w:rsid w:val="007E4B2D"/>
    <w:rsid w:val="007E523E"/>
    <w:rsid w:val="007E5F76"/>
    <w:rsid w:val="007E712C"/>
    <w:rsid w:val="007F2E66"/>
    <w:rsid w:val="007F59B1"/>
    <w:rsid w:val="007F5ADE"/>
    <w:rsid w:val="007F5D1F"/>
    <w:rsid w:val="007F7877"/>
    <w:rsid w:val="0080032E"/>
    <w:rsid w:val="00801BCB"/>
    <w:rsid w:val="0080294C"/>
    <w:rsid w:val="00804120"/>
    <w:rsid w:val="008051D7"/>
    <w:rsid w:val="00805EA1"/>
    <w:rsid w:val="0080798A"/>
    <w:rsid w:val="008100C8"/>
    <w:rsid w:val="00810271"/>
    <w:rsid w:val="0081173A"/>
    <w:rsid w:val="00814B54"/>
    <w:rsid w:val="0081679A"/>
    <w:rsid w:val="00816898"/>
    <w:rsid w:val="0082063D"/>
    <w:rsid w:val="008220CF"/>
    <w:rsid w:val="00822BA9"/>
    <w:rsid w:val="00823517"/>
    <w:rsid w:val="008260B7"/>
    <w:rsid w:val="00827265"/>
    <w:rsid w:val="008319D7"/>
    <w:rsid w:val="00834E50"/>
    <w:rsid w:val="008358A3"/>
    <w:rsid w:val="0083684C"/>
    <w:rsid w:val="0083742E"/>
    <w:rsid w:val="00837677"/>
    <w:rsid w:val="00841945"/>
    <w:rsid w:val="00842789"/>
    <w:rsid w:val="008434FA"/>
    <w:rsid w:val="0084410A"/>
    <w:rsid w:val="008457B3"/>
    <w:rsid w:val="00846829"/>
    <w:rsid w:val="00846BB1"/>
    <w:rsid w:val="008501DF"/>
    <w:rsid w:val="008508FA"/>
    <w:rsid w:val="00850EB6"/>
    <w:rsid w:val="008513FC"/>
    <w:rsid w:val="00854756"/>
    <w:rsid w:val="00854B57"/>
    <w:rsid w:val="00854D30"/>
    <w:rsid w:val="008564C3"/>
    <w:rsid w:val="00857262"/>
    <w:rsid w:val="00857AB6"/>
    <w:rsid w:val="00860694"/>
    <w:rsid w:val="00861BDE"/>
    <w:rsid w:val="00862F1B"/>
    <w:rsid w:val="008633AD"/>
    <w:rsid w:val="00864301"/>
    <w:rsid w:val="008673B1"/>
    <w:rsid w:val="00870DBB"/>
    <w:rsid w:val="00870F3D"/>
    <w:rsid w:val="008717DA"/>
    <w:rsid w:val="00871FF4"/>
    <w:rsid w:val="008743D1"/>
    <w:rsid w:val="008777C5"/>
    <w:rsid w:val="00877E02"/>
    <w:rsid w:val="00881DA7"/>
    <w:rsid w:val="0088344A"/>
    <w:rsid w:val="00883514"/>
    <w:rsid w:val="0088395E"/>
    <w:rsid w:val="00884D79"/>
    <w:rsid w:val="00887E7A"/>
    <w:rsid w:val="00892A10"/>
    <w:rsid w:val="008935BC"/>
    <w:rsid w:val="008947ED"/>
    <w:rsid w:val="008948E5"/>
    <w:rsid w:val="00896A8A"/>
    <w:rsid w:val="008A02F1"/>
    <w:rsid w:val="008A3EF8"/>
    <w:rsid w:val="008A4E6C"/>
    <w:rsid w:val="008B0979"/>
    <w:rsid w:val="008B52EE"/>
    <w:rsid w:val="008B6EAF"/>
    <w:rsid w:val="008C00A7"/>
    <w:rsid w:val="008C4867"/>
    <w:rsid w:val="008C67E3"/>
    <w:rsid w:val="008C7957"/>
    <w:rsid w:val="008C7DF6"/>
    <w:rsid w:val="008D5A5D"/>
    <w:rsid w:val="008D62EC"/>
    <w:rsid w:val="008E1873"/>
    <w:rsid w:val="008E4E2C"/>
    <w:rsid w:val="008E5AE4"/>
    <w:rsid w:val="008E76BE"/>
    <w:rsid w:val="008E790A"/>
    <w:rsid w:val="008F01BD"/>
    <w:rsid w:val="008F0A4A"/>
    <w:rsid w:val="008F142E"/>
    <w:rsid w:val="008F18C2"/>
    <w:rsid w:val="008F4BDD"/>
    <w:rsid w:val="008F72B8"/>
    <w:rsid w:val="009002BB"/>
    <w:rsid w:val="00902384"/>
    <w:rsid w:val="00902A37"/>
    <w:rsid w:val="00902A70"/>
    <w:rsid w:val="009036AB"/>
    <w:rsid w:val="00903EC0"/>
    <w:rsid w:val="00905B0A"/>
    <w:rsid w:val="00905CC0"/>
    <w:rsid w:val="00906F14"/>
    <w:rsid w:val="00907711"/>
    <w:rsid w:val="00907ED5"/>
    <w:rsid w:val="00911268"/>
    <w:rsid w:val="00911A30"/>
    <w:rsid w:val="00912ADE"/>
    <w:rsid w:val="00915943"/>
    <w:rsid w:val="00920831"/>
    <w:rsid w:val="00920C97"/>
    <w:rsid w:val="009217CF"/>
    <w:rsid w:val="00921EBD"/>
    <w:rsid w:val="0092284D"/>
    <w:rsid w:val="00923FFE"/>
    <w:rsid w:val="00925284"/>
    <w:rsid w:val="009262DA"/>
    <w:rsid w:val="00926FAD"/>
    <w:rsid w:val="00932424"/>
    <w:rsid w:val="009335D4"/>
    <w:rsid w:val="00934539"/>
    <w:rsid w:val="00936C24"/>
    <w:rsid w:val="00937700"/>
    <w:rsid w:val="00941ED2"/>
    <w:rsid w:val="00942C27"/>
    <w:rsid w:val="00944140"/>
    <w:rsid w:val="0094501D"/>
    <w:rsid w:val="00945123"/>
    <w:rsid w:val="00945B67"/>
    <w:rsid w:val="00946F2E"/>
    <w:rsid w:val="00947810"/>
    <w:rsid w:val="00950DD7"/>
    <w:rsid w:val="009527C9"/>
    <w:rsid w:val="0095294D"/>
    <w:rsid w:val="00953639"/>
    <w:rsid w:val="00953FBE"/>
    <w:rsid w:val="0095514E"/>
    <w:rsid w:val="00957392"/>
    <w:rsid w:val="0095770B"/>
    <w:rsid w:val="009604C8"/>
    <w:rsid w:val="009613E4"/>
    <w:rsid w:val="00961485"/>
    <w:rsid w:val="00961B8D"/>
    <w:rsid w:val="00961C16"/>
    <w:rsid w:val="00961C53"/>
    <w:rsid w:val="009640CA"/>
    <w:rsid w:val="0097022E"/>
    <w:rsid w:val="00971D4D"/>
    <w:rsid w:val="0097285C"/>
    <w:rsid w:val="00975B6A"/>
    <w:rsid w:val="00977AF9"/>
    <w:rsid w:val="00982751"/>
    <w:rsid w:val="009851E3"/>
    <w:rsid w:val="0098663E"/>
    <w:rsid w:val="00991280"/>
    <w:rsid w:val="0099347A"/>
    <w:rsid w:val="0099464E"/>
    <w:rsid w:val="00994F0B"/>
    <w:rsid w:val="009957A5"/>
    <w:rsid w:val="009A043E"/>
    <w:rsid w:val="009A0F4E"/>
    <w:rsid w:val="009A15C6"/>
    <w:rsid w:val="009A1F6D"/>
    <w:rsid w:val="009A4AC9"/>
    <w:rsid w:val="009A77F0"/>
    <w:rsid w:val="009B3508"/>
    <w:rsid w:val="009B3F2D"/>
    <w:rsid w:val="009B7E92"/>
    <w:rsid w:val="009B7FBF"/>
    <w:rsid w:val="009C09B3"/>
    <w:rsid w:val="009C1C82"/>
    <w:rsid w:val="009C1EDB"/>
    <w:rsid w:val="009C2321"/>
    <w:rsid w:val="009C2873"/>
    <w:rsid w:val="009C3A3A"/>
    <w:rsid w:val="009C3B63"/>
    <w:rsid w:val="009C556A"/>
    <w:rsid w:val="009D039C"/>
    <w:rsid w:val="009D1C3D"/>
    <w:rsid w:val="009D1F42"/>
    <w:rsid w:val="009D25E6"/>
    <w:rsid w:val="009D4630"/>
    <w:rsid w:val="009D5912"/>
    <w:rsid w:val="009D5A02"/>
    <w:rsid w:val="009E0B5D"/>
    <w:rsid w:val="009E2CDC"/>
    <w:rsid w:val="009E32CF"/>
    <w:rsid w:val="009E6D55"/>
    <w:rsid w:val="009F0787"/>
    <w:rsid w:val="009F0F2A"/>
    <w:rsid w:val="009F1120"/>
    <w:rsid w:val="009F20F7"/>
    <w:rsid w:val="009F222B"/>
    <w:rsid w:val="009F2D5D"/>
    <w:rsid w:val="009F41BF"/>
    <w:rsid w:val="009F5381"/>
    <w:rsid w:val="009F69BA"/>
    <w:rsid w:val="009F7570"/>
    <w:rsid w:val="00A00C19"/>
    <w:rsid w:val="00A00DCE"/>
    <w:rsid w:val="00A01D7A"/>
    <w:rsid w:val="00A03104"/>
    <w:rsid w:val="00A06239"/>
    <w:rsid w:val="00A06452"/>
    <w:rsid w:val="00A07765"/>
    <w:rsid w:val="00A10B1B"/>
    <w:rsid w:val="00A14B51"/>
    <w:rsid w:val="00A16F24"/>
    <w:rsid w:val="00A17606"/>
    <w:rsid w:val="00A20904"/>
    <w:rsid w:val="00A2262E"/>
    <w:rsid w:val="00A22AE4"/>
    <w:rsid w:val="00A22EC3"/>
    <w:rsid w:val="00A23646"/>
    <w:rsid w:val="00A25175"/>
    <w:rsid w:val="00A267BE"/>
    <w:rsid w:val="00A27602"/>
    <w:rsid w:val="00A30143"/>
    <w:rsid w:val="00A32941"/>
    <w:rsid w:val="00A33387"/>
    <w:rsid w:val="00A341FC"/>
    <w:rsid w:val="00A36BBB"/>
    <w:rsid w:val="00A40884"/>
    <w:rsid w:val="00A40DE9"/>
    <w:rsid w:val="00A41537"/>
    <w:rsid w:val="00A41ABB"/>
    <w:rsid w:val="00A4378A"/>
    <w:rsid w:val="00A43A75"/>
    <w:rsid w:val="00A43B57"/>
    <w:rsid w:val="00A44734"/>
    <w:rsid w:val="00A44BDD"/>
    <w:rsid w:val="00A469D4"/>
    <w:rsid w:val="00A4710F"/>
    <w:rsid w:val="00A479F3"/>
    <w:rsid w:val="00A50678"/>
    <w:rsid w:val="00A513C9"/>
    <w:rsid w:val="00A5200F"/>
    <w:rsid w:val="00A52865"/>
    <w:rsid w:val="00A53DB7"/>
    <w:rsid w:val="00A6077C"/>
    <w:rsid w:val="00A610AD"/>
    <w:rsid w:val="00A616AD"/>
    <w:rsid w:val="00A620C9"/>
    <w:rsid w:val="00A62FC0"/>
    <w:rsid w:val="00A630B0"/>
    <w:rsid w:val="00A637DE"/>
    <w:rsid w:val="00A63A1D"/>
    <w:rsid w:val="00A6537D"/>
    <w:rsid w:val="00A6601E"/>
    <w:rsid w:val="00A66610"/>
    <w:rsid w:val="00A725B8"/>
    <w:rsid w:val="00A731E4"/>
    <w:rsid w:val="00A73674"/>
    <w:rsid w:val="00A73B9A"/>
    <w:rsid w:val="00A75C82"/>
    <w:rsid w:val="00A75F2A"/>
    <w:rsid w:val="00A778C4"/>
    <w:rsid w:val="00A8021E"/>
    <w:rsid w:val="00A81662"/>
    <w:rsid w:val="00A85DB8"/>
    <w:rsid w:val="00A86AB4"/>
    <w:rsid w:val="00A87C01"/>
    <w:rsid w:val="00A9015E"/>
    <w:rsid w:val="00A908BF"/>
    <w:rsid w:val="00A90F51"/>
    <w:rsid w:val="00A9113B"/>
    <w:rsid w:val="00A915EF"/>
    <w:rsid w:val="00A91C4C"/>
    <w:rsid w:val="00A91FBF"/>
    <w:rsid w:val="00A920D5"/>
    <w:rsid w:val="00A92B5E"/>
    <w:rsid w:val="00A93227"/>
    <w:rsid w:val="00A939E8"/>
    <w:rsid w:val="00A93B74"/>
    <w:rsid w:val="00A95B8D"/>
    <w:rsid w:val="00A966AC"/>
    <w:rsid w:val="00AA0964"/>
    <w:rsid w:val="00AA29F8"/>
    <w:rsid w:val="00AA2BFB"/>
    <w:rsid w:val="00AB04FD"/>
    <w:rsid w:val="00AB1710"/>
    <w:rsid w:val="00AB4242"/>
    <w:rsid w:val="00AB44C4"/>
    <w:rsid w:val="00AB5DC0"/>
    <w:rsid w:val="00AB65FA"/>
    <w:rsid w:val="00AB6ECF"/>
    <w:rsid w:val="00AC0233"/>
    <w:rsid w:val="00AC14F0"/>
    <w:rsid w:val="00AC23E2"/>
    <w:rsid w:val="00AC2692"/>
    <w:rsid w:val="00AC313B"/>
    <w:rsid w:val="00AC3C66"/>
    <w:rsid w:val="00AC62AE"/>
    <w:rsid w:val="00AC6552"/>
    <w:rsid w:val="00AD0FE5"/>
    <w:rsid w:val="00AD1221"/>
    <w:rsid w:val="00AD219E"/>
    <w:rsid w:val="00AD41AE"/>
    <w:rsid w:val="00AD5137"/>
    <w:rsid w:val="00AD76B9"/>
    <w:rsid w:val="00AE0ECA"/>
    <w:rsid w:val="00AE277D"/>
    <w:rsid w:val="00AE48D7"/>
    <w:rsid w:val="00AE4BF8"/>
    <w:rsid w:val="00AE6140"/>
    <w:rsid w:val="00AF1E5D"/>
    <w:rsid w:val="00AF228D"/>
    <w:rsid w:val="00AF5DE6"/>
    <w:rsid w:val="00AF71BA"/>
    <w:rsid w:val="00B00FCF"/>
    <w:rsid w:val="00B0266A"/>
    <w:rsid w:val="00B02858"/>
    <w:rsid w:val="00B04840"/>
    <w:rsid w:val="00B06594"/>
    <w:rsid w:val="00B129EC"/>
    <w:rsid w:val="00B13C83"/>
    <w:rsid w:val="00B1495F"/>
    <w:rsid w:val="00B14F11"/>
    <w:rsid w:val="00B1523F"/>
    <w:rsid w:val="00B15308"/>
    <w:rsid w:val="00B17819"/>
    <w:rsid w:val="00B20486"/>
    <w:rsid w:val="00B206F3"/>
    <w:rsid w:val="00B229C4"/>
    <w:rsid w:val="00B266B5"/>
    <w:rsid w:val="00B27002"/>
    <w:rsid w:val="00B27CD4"/>
    <w:rsid w:val="00B30804"/>
    <w:rsid w:val="00B3188B"/>
    <w:rsid w:val="00B31FD0"/>
    <w:rsid w:val="00B32944"/>
    <w:rsid w:val="00B333A5"/>
    <w:rsid w:val="00B3672A"/>
    <w:rsid w:val="00B36931"/>
    <w:rsid w:val="00B37DF8"/>
    <w:rsid w:val="00B406AF"/>
    <w:rsid w:val="00B40988"/>
    <w:rsid w:val="00B429C4"/>
    <w:rsid w:val="00B43041"/>
    <w:rsid w:val="00B442DA"/>
    <w:rsid w:val="00B44C1A"/>
    <w:rsid w:val="00B50CD6"/>
    <w:rsid w:val="00B51EF9"/>
    <w:rsid w:val="00B528F7"/>
    <w:rsid w:val="00B54A41"/>
    <w:rsid w:val="00B55667"/>
    <w:rsid w:val="00B571A6"/>
    <w:rsid w:val="00B60E54"/>
    <w:rsid w:val="00B62B7A"/>
    <w:rsid w:val="00B62C1E"/>
    <w:rsid w:val="00B633DF"/>
    <w:rsid w:val="00B640FD"/>
    <w:rsid w:val="00B644F4"/>
    <w:rsid w:val="00B646EF"/>
    <w:rsid w:val="00B667E8"/>
    <w:rsid w:val="00B67AA8"/>
    <w:rsid w:val="00B70C7A"/>
    <w:rsid w:val="00B73456"/>
    <w:rsid w:val="00B76955"/>
    <w:rsid w:val="00B80099"/>
    <w:rsid w:val="00B8037A"/>
    <w:rsid w:val="00B81A03"/>
    <w:rsid w:val="00B86A46"/>
    <w:rsid w:val="00B91105"/>
    <w:rsid w:val="00B9273B"/>
    <w:rsid w:val="00B928B9"/>
    <w:rsid w:val="00B92B13"/>
    <w:rsid w:val="00B92BAD"/>
    <w:rsid w:val="00B92D4F"/>
    <w:rsid w:val="00B96BF3"/>
    <w:rsid w:val="00BA1CBE"/>
    <w:rsid w:val="00BA3456"/>
    <w:rsid w:val="00BA6029"/>
    <w:rsid w:val="00BA79F6"/>
    <w:rsid w:val="00BA7E47"/>
    <w:rsid w:val="00BB20B1"/>
    <w:rsid w:val="00BB5D49"/>
    <w:rsid w:val="00BB5F43"/>
    <w:rsid w:val="00BB6011"/>
    <w:rsid w:val="00BC0436"/>
    <w:rsid w:val="00BC116A"/>
    <w:rsid w:val="00BC1834"/>
    <w:rsid w:val="00BC1F1C"/>
    <w:rsid w:val="00BC4CFE"/>
    <w:rsid w:val="00BC6325"/>
    <w:rsid w:val="00BC6EA1"/>
    <w:rsid w:val="00BD03EC"/>
    <w:rsid w:val="00BD1251"/>
    <w:rsid w:val="00BD1E6B"/>
    <w:rsid w:val="00BD3482"/>
    <w:rsid w:val="00BD3D37"/>
    <w:rsid w:val="00BD3E55"/>
    <w:rsid w:val="00BD5646"/>
    <w:rsid w:val="00BD6EE3"/>
    <w:rsid w:val="00BE0C55"/>
    <w:rsid w:val="00BE2A09"/>
    <w:rsid w:val="00BE3E47"/>
    <w:rsid w:val="00BE57C6"/>
    <w:rsid w:val="00BE74D5"/>
    <w:rsid w:val="00BE7A94"/>
    <w:rsid w:val="00BF0DFE"/>
    <w:rsid w:val="00BF10CF"/>
    <w:rsid w:val="00BF24DE"/>
    <w:rsid w:val="00BF3ACA"/>
    <w:rsid w:val="00BF4C89"/>
    <w:rsid w:val="00BF64D8"/>
    <w:rsid w:val="00BF79CC"/>
    <w:rsid w:val="00C03F32"/>
    <w:rsid w:val="00C04700"/>
    <w:rsid w:val="00C0676A"/>
    <w:rsid w:val="00C15F89"/>
    <w:rsid w:val="00C1664E"/>
    <w:rsid w:val="00C168C0"/>
    <w:rsid w:val="00C1693A"/>
    <w:rsid w:val="00C1727C"/>
    <w:rsid w:val="00C1765C"/>
    <w:rsid w:val="00C20A98"/>
    <w:rsid w:val="00C20B3B"/>
    <w:rsid w:val="00C22123"/>
    <w:rsid w:val="00C22C92"/>
    <w:rsid w:val="00C2385F"/>
    <w:rsid w:val="00C24807"/>
    <w:rsid w:val="00C249FF"/>
    <w:rsid w:val="00C2710D"/>
    <w:rsid w:val="00C33404"/>
    <w:rsid w:val="00C341B7"/>
    <w:rsid w:val="00C34581"/>
    <w:rsid w:val="00C357E1"/>
    <w:rsid w:val="00C359F3"/>
    <w:rsid w:val="00C35C2F"/>
    <w:rsid w:val="00C37512"/>
    <w:rsid w:val="00C37A09"/>
    <w:rsid w:val="00C41FC6"/>
    <w:rsid w:val="00C43D8D"/>
    <w:rsid w:val="00C44502"/>
    <w:rsid w:val="00C44BE8"/>
    <w:rsid w:val="00C45625"/>
    <w:rsid w:val="00C51167"/>
    <w:rsid w:val="00C52F69"/>
    <w:rsid w:val="00C532E6"/>
    <w:rsid w:val="00C54425"/>
    <w:rsid w:val="00C60BD6"/>
    <w:rsid w:val="00C616C8"/>
    <w:rsid w:val="00C6192E"/>
    <w:rsid w:val="00C63419"/>
    <w:rsid w:val="00C64AB3"/>
    <w:rsid w:val="00C66E29"/>
    <w:rsid w:val="00C672D8"/>
    <w:rsid w:val="00C673E1"/>
    <w:rsid w:val="00C67850"/>
    <w:rsid w:val="00C724B1"/>
    <w:rsid w:val="00C729BB"/>
    <w:rsid w:val="00C72C7F"/>
    <w:rsid w:val="00C72DD2"/>
    <w:rsid w:val="00C73132"/>
    <w:rsid w:val="00C737A2"/>
    <w:rsid w:val="00C73831"/>
    <w:rsid w:val="00C74C44"/>
    <w:rsid w:val="00C76AC0"/>
    <w:rsid w:val="00C80867"/>
    <w:rsid w:val="00C81703"/>
    <w:rsid w:val="00C829C2"/>
    <w:rsid w:val="00C8461A"/>
    <w:rsid w:val="00C85283"/>
    <w:rsid w:val="00C85551"/>
    <w:rsid w:val="00C87CF0"/>
    <w:rsid w:val="00C87D5B"/>
    <w:rsid w:val="00C87F05"/>
    <w:rsid w:val="00C93060"/>
    <w:rsid w:val="00C949EF"/>
    <w:rsid w:val="00C94A26"/>
    <w:rsid w:val="00C94C4A"/>
    <w:rsid w:val="00C95DC8"/>
    <w:rsid w:val="00CA1A8B"/>
    <w:rsid w:val="00CA2215"/>
    <w:rsid w:val="00CA29A8"/>
    <w:rsid w:val="00CA4177"/>
    <w:rsid w:val="00CB2710"/>
    <w:rsid w:val="00CB2E4B"/>
    <w:rsid w:val="00CB3287"/>
    <w:rsid w:val="00CB4B56"/>
    <w:rsid w:val="00CB5275"/>
    <w:rsid w:val="00CB5D68"/>
    <w:rsid w:val="00CB667B"/>
    <w:rsid w:val="00CC0945"/>
    <w:rsid w:val="00CC2D4D"/>
    <w:rsid w:val="00CC5414"/>
    <w:rsid w:val="00CC725B"/>
    <w:rsid w:val="00CC792F"/>
    <w:rsid w:val="00CC7F00"/>
    <w:rsid w:val="00CD27D1"/>
    <w:rsid w:val="00CD435C"/>
    <w:rsid w:val="00CD446B"/>
    <w:rsid w:val="00CD6B60"/>
    <w:rsid w:val="00CD6D9A"/>
    <w:rsid w:val="00CD7413"/>
    <w:rsid w:val="00CE27FE"/>
    <w:rsid w:val="00CE28AE"/>
    <w:rsid w:val="00CE515C"/>
    <w:rsid w:val="00CE55EC"/>
    <w:rsid w:val="00CE5B0E"/>
    <w:rsid w:val="00CE5C1A"/>
    <w:rsid w:val="00CE6E69"/>
    <w:rsid w:val="00CF19C3"/>
    <w:rsid w:val="00CF4718"/>
    <w:rsid w:val="00CF4EB8"/>
    <w:rsid w:val="00CF5F95"/>
    <w:rsid w:val="00CF68FB"/>
    <w:rsid w:val="00D018B4"/>
    <w:rsid w:val="00D01941"/>
    <w:rsid w:val="00D03358"/>
    <w:rsid w:val="00D045EA"/>
    <w:rsid w:val="00D0728F"/>
    <w:rsid w:val="00D07909"/>
    <w:rsid w:val="00D07DF1"/>
    <w:rsid w:val="00D10226"/>
    <w:rsid w:val="00D12CF8"/>
    <w:rsid w:val="00D1422E"/>
    <w:rsid w:val="00D14C5A"/>
    <w:rsid w:val="00D14CD5"/>
    <w:rsid w:val="00D15809"/>
    <w:rsid w:val="00D212E4"/>
    <w:rsid w:val="00D24561"/>
    <w:rsid w:val="00D24D40"/>
    <w:rsid w:val="00D26316"/>
    <w:rsid w:val="00D319F3"/>
    <w:rsid w:val="00D33FE3"/>
    <w:rsid w:val="00D379F8"/>
    <w:rsid w:val="00D40A40"/>
    <w:rsid w:val="00D40C7C"/>
    <w:rsid w:val="00D4278C"/>
    <w:rsid w:val="00D43584"/>
    <w:rsid w:val="00D43D12"/>
    <w:rsid w:val="00D4692B"/>
    <w:rsid w:val="00D46C04"/>
    <w:rsid w:val="00D46FCD"/>
    <w:rsid w:val="00D51EEB"/>
    <w:rsid w:val="00D55C86"/>
    <w:rsid w:val="00D57FD5"/>
    <w:rsid w:val="00D60312"/>
    <w:rsid w:val="00D60A57"/>
    <w:rsid w:val="00D65C3C"/>
    <w:rsid w:val="00D66F16"/>
    <w:rsid w:val="00D70B20"/>
    <w:rsid w:val="00D7167C"/>
    <w:rsid w:val="00D71AFE"/>
    <w:rsid w:val="00D72763"/>
    <w:rsid w:val="00D72EFE"/>
    <w:rsid w:val="00D74B7C"/>
    <w:rsid w:val="00D75BE9"/>
    <w:rsid w:val="00D777AB"/>
    <w:rsid w:val="00D80BD5"/>
    <w:rsid w:val="00D83FE4"/>
    <w:rsid w:val="00D84A8B"/>
    <w:rsid w:val="00D85348"/>
    <w:rsid w:val="00D866A6"/>
    <w:rsid w:val="00D94A0B"/>
    <w:rsid w:val="00DA0514"/>
    <w:rsid w:val="00DA1322"/>
    <w:rsid w:val="00DA33E5"/>
    <w:rsid w:val="00DA3534"/>
    <w:rsid w:val="00DA3AC7"/>
    <w:rsid w:val="00DA3BF7"/>
    <w:rsid w:val="00DA3E1A"/>
    <w:rsid w:val="00DA42DC"/>
    <w:rsid w:val="00DA7B41"/>
    <w:rsid w:val="00DB2F3B"/>
    <w:rsid w:val="00DB4CF5"/>
    <w:rsid w:val="00DB5F85"/>
    <w:rsid w:val="00DB79D4"/>
    <w:rsid w:val="00DC144B"/>
    <w:rsid w:val="00DC192C"/>
    <w:rsid w:val="00DC3C13"/>
    <w:rsid w:val="00DC43C6"/>
    <w:rsid w:val="00DC576F"/>
    <w:rsid w:val="00DC6490"/>
    <w:rsid w:val="00DC6B1C"/>
    <w:rsid w:val="00DC6E4D"/>
    <w:rsid w:val="00DD1573"/>
    <w:rsid w:val="00DD18C7"/>
    <w:rsid w:val="00DD6BB4"/>
    <w:rsid w:val="00DD7F39"/>
    <w:rsid w:val="00DE284E"/>
    <w:rsid w:val="00DE2AA9"/>
    <w:rsid w:val="00DE5586"/>
    <w:rsid w:val="00DE667B"/>
    <w:rsid w:val="00DF2E55"/>
    <w:rsid w:val="00DF33A3"/>
    <w:rsid w:val="00DF3B75"/>
    <w:rsid w:val="00DF567D"/>
    <w:rsid w:val="00DF7556"/>
    <w:rsid w:val="00E00620"/>
    <w:rsid w:val="00E04425"/>
    <w:rsid w:val="00E044BF"/>
    <w:rsid w:val="00E04E2B"/>
    <w:rsid w:val="00E05457"/>
    <w:rsid w:val="00E05657"/>
    <w:rsid w:val="00E10700"/>
    <w:rsid w:val="00E1281E"/>
    <w:rsid w:val="00E14BB9"/>
    <w:rsid w:val="00E14DCA"/>
    <w:rsid w:val="00E15593"/>
    <w:rsid w:val="00E16661"/>
    <w:rsid w:val="00E17614"/>
    <w:rsid w:val="00E17A02"/>
    <w:rsid w:val="00E17F6D"/>
    <w:rsid w:val="00E203CF"/>
    <w:rsid w:val="00E20EBD"/>
    <w:rsid w:val="00E21399"/>
    <w:rsid w:val="00E2257B"/>
    <w:rsid w:val="00E226A9"/>
    <w:rsid w:val="00E22929"/>
    <w:rsid w:val="00E25F69"/>
    <w:rsid w:val="00E2796D"/>
    <w:rsid w:val="00E27D8F"/>
    <w:rsid w:val="00E33119"/>
    <w:rsid w:val="00E33683"/>
    <w:rsid w:val="00E33F22"/>
    <w:rsid w:val="00E34106"/>
    <w:rsid w:val="00E34759"/>
    <w:rsid w:val="00E34E4D"/>
    <w:rsid w:val="00E376BC"/>
    <w:rsid w:val="00E37928"/>
    <w:rsid w:val="00E435DF"/>
    <w:rsid w:val="00E43780"/>
    <w:rsid w:val="00E44CF6"/>
    <w:rsid w:val="00E45F68"/>
    <w:rsid w:val="00E5021C"/>
    <w:rsid w:val="00E507F2"/>
    <w:rsid w:val="00E50AC2"/>
    <w:rsid w:val="00E50CC4"/>
    <w:rsid w:val="00E52E28"/>
    <w:rsid w:val="00E542D5"/>
    <w:rsid w:val="00E56205"/>
    <w:rsid w:val="00E616C9"/>
    <w:rsid w:val="00E62A72"/>
    <w:rsid w:val="00E65603"/>
    <w:rsid w:val="00E66DD5"/>
    <w:rsid w:val="00E709AA"/>
    <w:rsid w:val="00E70BE3"/>
    <w:rsid w:val="00E71270"/>
    <w:rsid w:val="00E74559"/>
    <w:rsid w:val="00E753E5"/>
    <w:rsid w:val="00E76477"/>
    <w:rsid w:val="00E8422E"/>
    <w:rsid w:val="00E868BA"/>
    <w:rsid w:val="00E8692E"/>
    <w:rsid w:val="00E87063"/>
    <w:rsid w:val="00E8788A"/>
    <w:rsid w:val="00E87CBF"/>
    <w:rsid w:val="00E90D78"/>
    <w:rsid w:val="00E9158B"/>
    <w:rsid w:val="00E9190C"/>
    <w:rsid w:val="00E9200E"/>
    <w:rsid w:val="00E94AB4"/>
    <w:rsid w:val="00E97F7F"/>
    <w:rsid w:val="00EA0B2F"/>
    <w:rsid w:val="00EA3555"/>
    <w:rsid w:val="00EA398F"/>
    <w:rsid w:val="00EA49C3"/>
    <w:rsid w:val="00EA6557"/>
    <w:rsid w:val="00EA727D"/>
    <w:rsid w:val="00EB4A3B"/>
    <w:rsid w:val="00EB4E64"/>
    <w:rsid w:val="00EB4F08"/>
    <w:rsid w:val="00EB55EC"/>
    <w:rsid w:val="00EB5DA3"/>
    <w:rsid w:val="00EB5F37"/>
    <w:rsid w:val="00EB73C3"/>
    <w:rsid w:val="00EB75FD"/>
    <w:rsid w:val="00EB7702"/>
    <w:rsid w:val="00EC409B"/>
    <w:rsid w:val="00EC4219"/>
    <w:rsid w:val="00EC613C"/>
    <w:rsid w:val="00EC6929"/>
    <w:rsid w:val="00EC6DCA"/>
    <w:rsid w:val="00ED05F4"/>
    <w:rsid w:val="00ED1CC5"/>
    <w:rsid w:val="00EE2DF1"/>
    <w:rsid w:val="00EE48DC"/>
    <w:rsid w:val="00EE4A31"/>
    <w:rsid w:val="00EE7F26"/>
    <w:rsid w:val="00EF0149"/>
    <w:rsid w:val="00EF2DFC"/>
    <w:rsid w:val="00EF462C"/>
    <w:rsid w:val="00EF747B"/>
    <w:rsid w:val="00F005C1"/>
    <w:rsid w:val="00F00FA3"/>
    <w:rsid w:val="00F0196A"/>
    <w:rsid w:val="00F01C44"/>
    <w:rsid w:val="00F0216A"/>
    <w:rsid w:val="00F02D69"/>
    <w:rsid w:val="00F0373C"/>
    <w:rsid w:val="00F053BB"/>
    <w:rsid w:val="00F058D6"/>
    <w:rsid w:val="00F05E34"/>
    <w:rsid w:val="00F064A0"/>
    <w:rsid w:val="00F0797D"/>
    <w:rsid w:val="00F10FD3"/>
    <w:rsid w:val="00F114A1"/>
    <w:rsid w:val="00F146F1"/>
    <w:rsid w:val="00F14D50"/>
    <w:rsid w:val="00F15628"/>
    <w:rsid w:val="00F15C0D"/>
    <w:rsid w:val="00F20204"/>
    <w:rsid w:val="00F20301"/>
    <w:rsid w:val="00F255FE"/>
    <w:rsid w:val="00F270FE"/>
    <w:rsid w:val="00F27ED6"/>
    <w:rsid w:val="00F3086F"/>
    <w:rsid w:val="00F30936"/>
    <w:rsid w:val="00F31DBA"/>
    <w:rsid w:val="00F3335E"/>
    <w:rsid w:val="00F34ECF"/>
    <w:rsid w:val="00F366BA"/>
    <w:rsid w:val="00F36B93"/>
    <w:rsid w:val="00F40412"/>
    <w:rsid w:val="00F41B24"/>
    <w:rsid w:val="00F45E67"/>
    <w:rsid w:val="00F4721E"/>
    <w:rsid w:val="00F47D63"/>
    <w:rsid w:val="00F50EFD"/>
    <w:rsid w:val="00F515C0"/>
    <w:rsid w:val="00F52843"/>
    <w:rsid w:val="00F52ADE"/>
    <w:rsid w:val="00F55E42"/>
    <w:rsid w:val="00F662C4"/>
    <w:rsid w:val="00F666A6"/>
    <w:rsid w:val="00F67188"/>
    <w:rsid w:val="00F70A7D"/>
    <w:rsid w:val="00F72336"/>
    <w:rsid w:val="00F72F8B"/>
    <w:rsid w:val="00F73174"/>
    <w:rsid w:val="00F76B66"/>
    <w:rsid w:val="00F77C94"/>
    <w:rsid w:val="00F8006E"/>
    <w:rsid w:val="00F81B55"/>
    <w:rsid w:val="00F83DBF"/>
    <w:rsid w:val="00F85144"/>
    <w:rsid w:val="00F85484"/>
    <w:rsid w:val="00F85DBD"/>
    <w:rsid w:val="00F87A7D"/>
    <w:rsid w:val="00F91476"/>
    <w:rsid w:val="00F925EB"/>
    <w:rsid w:val="00F93A47"/>
    <w:rsid w:val="00F94072"/>
    <w:rsid w:val="00F9526F"/>
    <w:rsid w:val="00F96852"/>
    <w:rsid w:val="00F97474"/>
    <w:rsid w:val="00F97B77"/>
    <w:rsid w:val="00FA0F82"/>
    <w:rsid w:val="00FA3D60"/>
    <w:rsid w:val="00FA7293"/>
    <w:rsid w:val="00FA74D9"/>
    <w:rsid w:val="00FB0F45"/>
    <w:rsid w:val="00FB292A"/>
    <w:rsid w:val="00FB7CAB"/>
    <w:rsid w:val="00FC6208"/>
    <w:rsid w:val="00FD018F"/>
    <w:rsid w:val="00FD02A8"/>
    <w:rsid w:val="00FD3CF9"/>
    <w:rsid w:val="00FD49A2"/>
    <w:rsid w:val="00FD5EAA"/>
    <w:rsid w:val="00FE155F"/>
    <w:rsid w:val="00FE27CE"/>
    <w:rsid w:val="00FE4F8F"/>
    <w:rsid w:val="00FE5142"/>
    <w:rsid w:val="00FE529B"/>
    <w:rsid w:val="00FE5A2E"/>
    <w:rsid w:val="00FE6722"/>
    <w:rsid w:val="00FF0BB4"/>
    <w:rsid w:val="00FF2898"/>
    <w:rsid w:val="00FF34BA"/>
    <w:rsid w:val="00FF354C"/>
    <w:rsid w:val="00FF4B5B"/>
    <w:rsid w:val="00FF5691"/>
    <w:rsid w:val="00FF63F2"/>
    <w:rsid w:val="00FF71F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7"/>
    <o:shapelayout v:ext="edit">
      <o:idmap v:ext="edit" data="1"/>
    </o:shapelayout>
  </w:shapeDefaults>
  <w:decimalSymbol w:val=","/>
  <w:listSeparator w:val=";"/>
  <w14:docId w14:val="6CD81AA7"/>
  <w15:docId w15:val="{23CDEC02-693B-455C-93FE-7E6FF22CA3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aliases w:val="Загол_3"/>
    <w:next w:val="3"/>
    <w:rsid w:val="00692FFE"/>
    <w:pPr>
      <w:spacing w:after="200" w:line="276" w:lineRule="auto"/>
    </w:pPr>
    <w:rPr>
      <w:rFonts w:ascii="Times New Roman" w:eastAsia="Calibri" w:hAnsi="Times New Roman" w:cs="Times New Roman"/>
      <w:b/>
      <w:sz w:val="28"/>
    </w:rPr>
  </w:style>
  <w:style w:type="paragraph" w:styleId="10">
    <w:name w:val="heading 1"/>
    <w:aliases w:val="1_Заголовок 1"/>
    <w:basedOn w:val="a0"/>
    <w:next w:val="a0"/>
    <w:link w:val="11"/>
    <w:uiPriority w:val="9"/>
    <w:qFormat/>
    <w:rsid w:val="00364314"/>
    <w:pPr>
      <w:keepNext/>
      <w:keepLines/>
      <w:spacing w:after="0" w:line="240" w:lineRule="auto"/>
      <w:ind w:firstLine="709"/>
      <w:jc w:val="center"/>
      <w:outlineLvl w:val="0"/>
    </w:pPr>
    <w:rPr>
      <w:rFonts w:eastAsiaTheme="majorEastAsia" w:cstheme="majorBidi"/>
      <w:szCs w:val="32"/>
    </w:rPr>
  </w:style>
  <w:style w:type="paragraph" w:styleId="2">
    <w:name w:val="heading 2"/>
    <w:aliases w:val="2_Заголовок 2"/>
    <w:basedOn w:val="20"/>
    <w:next w:val="a0"/>
    <w:link w:val="21"/>
    <w:uiPriority w:val="9"/>
    <w:unhideWhenUsed/>
    <w:qFormat/>
    <w:rsid w:val="00C341B7"/>
    <w:pPr>
      <w:keepNext/>
      <w:keepLines/>
      <w:outlineLvl w:val="1"/>
    </w:pPr>
    <w:rPr>
      <w:rFonts w:eastAsiaTheme="majorEastAsia" w:cstheme="majorBidi"/>
      <w:szCs w:val="26"/>
    </w:rPr>
  </w:style>
  <w:style w:type="paragraph" w:styleId="3">
    <w:name w:val="heading 3"/>
    <w:aliases w:val="Знак3 Знак"/>
    <w:basedOn w:val="a0"/>
    <w:next w:val="a0"/>
    <w:link w:val="30"/>
    <w:unhideWhenUsed/>
    <w:qFormat/>
    <w:rsid w:val="007C5E94"/>
    <w:pPr>
      <w:keepNext/>
      <w:keepLines/>
      <w:spacing w:after="0" w:line="240" w:lineRule="auto"/>
      <w:ind w:firstLine="709"/>
      <w:jc w:val="center"/>
      <w:outlineLvl w:val="2"/>
    </w:pPr>
    <w:rPr>
      <w:rFonts w:eastAsiaTheme="majorEastAsia" w:cstheme="majorBidi"/>
      <w:color w:val="000000" w:themeColor="text1"/>
      <w:szCs w:val="24"/>
    </w:rPr>
  </w:style>
  <w:style w:type="paragraph" w:styleId="4">
    <w:name w:val="heading 4"/>
    <w:basedOn w:val="a0"/>
    <w:next w:val="a0"/>
    <w:link w:val="40"/>
    <w:uiPriority w:val="9"/>
    <w:semiHidden/>
    <w:unhideWhenUsed/>
    <w:rsid w:val="000A0126"/>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20">
    <w:name w:val="Загол_2"/>
    <w:basedOn w:val="a0"/>
    <w:next w:val="2"/>
    <w:link w:val="22"/>
    <w:autoRedefine/>
    <w:rsid w:val="004A5336"/>
    <w:pPr>
      <w:autoSpaceDE w:val="0"/>
      <w:autoSpaceDN w:val="0"/>
      <w:adjustRightInd w:val="0"/>
      <w:spacing w:after="0" w:line="240" w:lineRule="auto"/>
      <w:ind w:firstLine="709"/>
      <w:jc w:val="center"/>
      <w:outlineLvl w:val="0"/>
    </w:pPr>
    <w:rPr>
      <w:rFonts w:eastAsia="Times New Roman"/>
      <w:bCs/>
      <w:szCs w:val="28"/>
      <w:lang w:eastAsia="ru-RU"/>
    </w:rPr>
  </w:style>
  <w:style w:type="character" w:customStyle="1" w:styleId="22">
    <w:name w:val="Загол_2 Знак"/>
    <w:link w:val="20"/>
    <w:rsid w:val="004A5336"/>
    <w:rPr>
      <w:rFonts w:ascii="Times New Roman" w:eastAsia="Times New Roman" w:hAnsi="Times New Roman" w:cs="Times New Roman"/>
      <w:b/>
      <w:bCs/>
      <w:sz w:val="28"/>
      <w:szCs w:val="28"/>
      <w:lang w:eastAsia="ru-RU"/>
    </w:rPr>
  </w:style>
  <w:style w:type="paragraph" w:customStyle="1" w:styleId="12">
    <w:name w:val="Загол_1"/>
    <w:basedOn w:val="a0"/>
    <w:link w:val="13"/>
    <w:rsid w:val="001C547C"/>
    <w:pPr>
      <w:spacing w:after="0" w:line="240" w:lineRule="auto"/>
      <w:ind w:firstLine="709"/>
      <w:jc w:val="both"/>
    </w:pPr>
    <w:rPr>
      <w:rFonts w:eastAsia="Times New Roman"/>
      <w:szCs w:val="24"/>
    </w:rPr>
  </w:style>
  <w:style w:type="character" w:customStyle="1" w:styleId="13">
    <w:name w:val="Загол_1 Знак"/>
    <w:link w:val="12"/>
    <w:rsid w:val="001C547C"/>
    <w:rPr>
      <w:rFonts w:ascii="Times New Roman" w:eastAsia="Times New Roman" w:hAnsi="Times New Roman" w:cs="Times New Roman"/>
      <w:sz w:val="28"/>
      <w:szCs w:val="24"/>
    </w:rPr>
  </w:style>
  <w:style w:type="paragraph" w:styleId="a4">
    <w:name w:val="Body Text"/>
    <w:basedOn w:val="a0"/>
    <w:link w:val="a5"/>
    <w:uiPriority w:val="99"/>
    <w:semiHidden/>
    <w:unhideWhenUsed/>
    <w:rsid w:val="001C547C"/>
    <w:pPr>
      <w:spacing w:after="120"/>
    </w:pPr>
  </w:style>
  <w:style w:type="character" w:customStyle="1" w:styleId="a5">
    <w:name w:val="Основной текст Знак"/>
    <w:basedOn w:val="a1"/>
    <w:link w:val="a4"/>
    <w:uiPriority w:val="99"/>
    <w:semiHidden/>
    <w:rsid w:val="001C547C"/>
    <w:rPr>
      <w:rFonts w:ascii="Calibri" w:eastAsia="Calibri" w:hAnsi="Calibri" w:cs="Times New Roman"/>
    </w:rPr>
  </w:style>
  <w:style w:type="paragraph" w:customStyle="1" w:styleId="a6">
    <w:name w:val="Обычный_текст"/>
    <w:basedOn w:val="a0"/>
    <w:link w:val="a7"/>
    <w:rsid w:val="00692FFE"/>
    <w:pPr>
      <w:spacing w:after="0" w:line="240" w:lineRule="auto"/>
      <w:ind w:firstLine="709"/>
      <w:jc w:val="both"/>
    </w:pPr>
    <w:rPr>
      <w:rFonts w:eastAsia="Times New Roman"/>
      <w:b w:val="0"/>
      <w:szCs w:val="20"/>
      <w:lang w:eastAsia="ru-RU"/>
    </w:rPr>
  </w:style>
  <w:style w:type="character" w:customStyle="1" w:styleId="a7">
    <w:name w:val="Обычный_текст Знак"/>
    <w:link w:val="a6"/>
    <w:rsid w:val="00692FFE"/>
    <w:rPr>
      <w:rFonts w:ascii="Times New Roman" w:eastAsia="Times New Roman" w:hAnsi="Times New Roman" w:cs="Times New Roman"/>
      <w:sz w:val="28"/>
      <w:szCs w:val="20"/>
      <w:lang w:eastAsia="ru-RU"/>
    </w:rPr>
  </w:style>
  <w:style w:type="character" w:customStyle="1" w:styleId="130">
    <w:name w:val="13"/>
    <w:basedOn w:val="a1"/>
    <w:rsid w:val="00D379F8"/>
    <w:rPr>
      <w:rFonts w:ascii="Times New Roman" w:hAnsi="Times New Roman" w:cs="Times New Roman"/>
      <w:sz w:val="26"/>
    </w:rPr>
  </w:style>
  <w:style w:type="paragraph" w:styleId="a8">
    <w:name w:val="header"/>
    <w:aliases w:val=" Знак,ВерхКолонтитул"/>
    <w:basedOn w:val="a0"/>
    <w:link w:val="a9"/>
    <w:uiPriority w:val="99"/>
    <w:rsid w:val="00D379F8"/>
    <w:pPr>
      <w:framePr w:wrap="around" w:vAnchor="text" w:hAnchor="text" w:y="1"/>
      <w:pBdr>
        <w:top w:val="double" w:sz="1" w:space="1" w:color="808080"/>
        <w:bottom w:val="double" w:sz="1" w:space="1" w:color="808080"/>
      </w:pBdr>
      <w:tabs>
        <w:tab w:val="center" w:pos="4677"/>
        <w:tab w:val="left" w:pos="9355"/>
      </w:tabs>
      <w:spacing w:after="120" w:line="240" w:lineRule="auto"/>
      <w:contextualSpacing/>
      <w:jc w:val="center"/>
    </w:pPr>
    <w:rPr>
      <w:rFonts w:eastAsia="Times New Roman"/>
      <w:iCs/>
      <w:color w:val="808080"/>
      <w:sz w:val="20"/>
      <w:szCs w:val="20"/>
    </w:rPr>
  </w:style>
  <w:style w:type="character" w:customStyle="1" w:styleId="a9">
    <w:name w:val="Верхний колонтитул Знак"/>
    <w:aliases w:val=" Знак Знак,ВерхКолонтитул Знак"/>
    <w:basedOn w:val="a1"/>
    <w:link w:val="a8"/>
    <w:uiPriority w:val="99"/>
    <w:rsid w:val="00D379F8"/>
    <w:rPr>
      <w:rFonts w:ascii="Times New Roman" w:eastAsia="Times New Roman" w:hAnsi="Times New Roman" w:cs="Times New Roman"/>
      <w:iCs/>
      <w:color w:val="808080"/>
      <w:sz w:val="20"/>
      <w:szCs w:val="20"/>
    </w:rPr>
  </w:style>
  <w:style w:type="paragraph" w:styleId="aa">
    <w:name w:val="List Paragraph"/>
    <w:aliases w:val="Второй абзац списка,Список_маркированный,Список_маркированный1,ПАРАГРАФ,Абзац списка3,Варианты ответов,Имя рисунка,Булит,Bullet Number,Нумерованый список,List Paragraph1,Bullet List,A_маркированный_список,it_List1,Ненумерованный список"/>
    <w:basedOn w:val="a0"/>
    <w:rsid w:val="001C0F0E"/>
    <w:pPr>
      <w:ind w:left="720"/>
      <w:contextualSpacing/>
    </w:pPr>
  </w:style>
  <w:style w:type="character" w:customStyle="1" w:styleId="11">
    <w:name w:val="Заголовок 1 Знак"/>
    <w:aliases w:val="1_Заголовок 1 Знак"/>
    <w:basedOn w:val="a1"/>
    <w:link w:val="10"/>
    <w:uiPriority w:val="9"/>
    <w:rsid w:val="00364314"/>
    <w:rPr>
      <w:rFonts w:ascii="Times New Roman" w:eastAsiaTheme="majorEastAsia" w:hAnsi="Times New Roman" w:cstheme="majorBidi"/>
      <w:b/>
      <w:sz w:val="28"/>
      <w:szCs w:val="32"/>
    </w:rPr>
  </w:style>
  <w:style w:type="character" w:customStyle="1" w:styleId="21">
    <w:name w:val="Заголовок 2 Знак"/>
    <w:aliases w:val="2_Заголовок 2 Знак"/>
    <w:basedOn w:val="a1"/>
    <w:link w:val="2"/>
    <w:uiPriority w:val="9"/>
    <w:rsid w:val="00D46FCD"/>
    <w:rPr>
      <w:rFonts w:ascii="Times New Roman" w:eastAsiaTheme="majorEastAsia" w:hAnsi="Times New Roman" w:cstheme="majorBidi"/>
      <w:b/>
      <w:bCs/>
      <w:sz w:val="28"/>
      <w:szCs w:val="26"/>
      <w:lang w:eastAsia="ru-RU"/>
    </w:rPr>
  </w:style>
  <w:style w:type="paragraph" w:styleId="ab">
    <w:name w:val="TOC Heading"/>
    <w:basedOn w:val="10"/>
    <w:next w:val="a0"/>
    <w:uiPriority w:val="39"/>
    <w:unhideWhenUsed/>
    <w:qFormat/>
    <w:rsid w:val="00561FC3"/>
    <w:pPr>
      <w:spacing w:line="259" w:lineRule="auto"/>
      <w:outlineLvl w:val="9"/>
    </w:pPr>
    <w:rPr>
      <w:b w:val="0"/>
      <w:lang w:eastAsia="ru-RU"/>
    </w:rPr>
  </w:style>
  <w:style w:type="paragraph" w:styleId="14">
    <w:name w:val="toc 1"/>
    <w:basedOn w:val="a0"/>
    <w:next w:val="a0"/>
    <w:autoRedefine/>
    <w:uiPriority w:val="39"/>
    <w:unhideWhenUsed/>
    <w:rsid w:val="00FB0F45"/>
    <w:pPr>
      <w:spacing w:after="0" w:line="240" w:lineRule="auto"/>
    </w:pPr>
    <w:rPr>
      <w:sz w:val="24"/>
    </w:rPr>
  </w:style>
  <w:style w:type="character" w:styleId="ac">
    <w:name w:val="Hyperlink"/>
    <w:basedOn w:val="a1"/>
    <w:uiPriority w:val="99"/>
    <w:unhideWhenUsed/>
    <w:rsid w:val="00561FC3"/>
    <w:rPr>
      <w:color w:val="0563C1" w:themeColor="hyperlink"/>
      <w:u w:val="single"/>
    </w:rPr>
  </w:style>
  <w:style w:type="paragraph" w:styleId="ad">
    <w:name w:val="footer"/>
    <w:basedOn w:val="a0"/>
    <w:link w:val="ae"/>
    <w:uiPriority w:val="99"/>
    <w:unhideWhenUsed/>
    <w:rsid w:val="009A15C6"/>
    <w:pPr>
      <w:tabs>
        <w:tab w:val="center" w:pos="4677"/>
        <w:tab w:val="right" w:pos="9355"/>
      </w:tabs>
      <w:spacing w:after="0" w:line="240" w:lineRule="auto"/>
    </w:pPr>
    <w:rPr>
      <w:rFonts w:ascii="Calibri" w:hAnsi="Calibri"/>
      <w:b w:val="0"/>
      <w:sz w:val="22"/>
    </w:rPr>
  </w:style>
  <w:style w:type="character" w:customStyle="1" w:styleId="ae">
    <w:name w:val="Нижний колонтитул Знак"/>
    <w:basedOn w:val="a1"/>
    <w:link w:val="ad"/>
    <w:uiPriority w:val="99"/>
    <w:rsid w:val="009A15C6"/>
    <w:rPr>
      <w:rFonts w:ascii="Calibri" w:eastAsia="Calibri" w:hAnsi="Calibri" w:cs="Times New Roman"/>
    </w:rPr>
  </w:style>
  <w:style w:type="paragraph" w:styleId="23">
    <w:name w:val="toc 2"/>
    <w:basedOn w:val="a0"/>
    <w:next w:val="a0"/>
    <w:autoRedefine/>
    <w:uiPriority w:val="39"/>
    <w:unhideWhenUsed/>
    <w:rsid w:val="00266FC8"/>
    <w:pPr>
      <w:spacing w:after="0" w:line="240" w:lineRule="auto"/>
      <w:ind w:left="284"/>
    </w:pPr>
    <w:rPr>
      <w:b w:val="0"/>
    </w:rPr>
  </w:style>
  <w:style w:type="character" w:customStyle="1" w:styleId="30">
    <w:name w:val="Заголовок 3 Знак"/>
    <w:aliases w:val="Знак3 Знак Знак"/>
    <w:basedOn w:val="a1"/>
    <w:link w:val="3"/>
    <w:rsid w:val="007C5E94"/>
    <w:rPr>
      <w:rFonts w:ascii="Times New Roman" w:eastAsiaTheme="majorEastAsia" w:hAnsi="Times New Roman" w:cstheme="majorBidi"/>
      <w:b/>
      <w:color w:val="000000" w:themeColor="text1"/>
      <w:sz w:val="28"/>
      <w:szCs w:val="24"/>
    </w:rPr>
  </w:style>
  <w:style w:type="paragraph" w:styleId="31">
    <w:name w:val="toc 3"/>
    <w:basedOn w:val="a0"/>
    <w:next w:val="a0"/>
    <w:autoRedefine/>
    <w:uiPriority w:val="39"/>
    <w:unhideWhenUsed/>
    <w:rsid w:val="00D46FCD"/>
    <w:pPr>
      <w:spacing w:after="0" w:line="240" w:lineRule="auto"/>
      <w:ind w:left="567"/>
    </w:pPr>
    <w:rPr>
      <w:b w:val="0"/>
    </w:rPr>
  </w:style>
  <w:style w:type="paragraph" w:styleId="af">
    <w:name w:val="Subtitle"/>
    <w:basedOn w:val="a0"/>
    <w:next w:val="a0"/>
    <w:link w:val="af0"/>
    <w:uiPriority w:val="11"/>
    <w:rsid w:val="007A562C"/>
    <w:pPr>
      <w:numPr>
        <w:ilvl w:val="1"/>
      </w:numPr>
      <w:spacing w:after="160"/>
    </w:pPr>
    <w:rPr>
      <w:rFonts w:asciiTheme="minorHAnsi" w:eastAsiaTheme="minorEastAsia" w:hAnsiTheme="minorHAnsi" w:cstheme="minorBidi"/>
      <w:color w:val="5A5A5A" w:themeColor="text1" w:themeTint="A5"/>
      <w:spacing w:val="15"/>
      <w:sz w:val="22"/>
    </w:rPr>
  </w:style>
  <w:style w:type="character" w:customStyle="1" w:styleId="af0">
    <w:name w:val="Подзаголовок Знак"/>
    <w:basedOn w:val="a1"/>
    <w:link w:val="af"/>
    <w:uiPriority w:val="11"/>
    <w:rsid w:val="007A562C"/>
    <w:rPr>
      <w:rFonts w:eastAsiaTheme="minorEastAsia"/>
      <w:b/>
      <w:color w:val="5A5A5A" w:themeColor="text1" w:themeTint="A5"/>
      <w:spacing w:val="15"/>
    </w:rPr>
  </w:style>
  <w:style w:type="paragraph" w:customStyle="1" w:styleId="af1">
    <w:name w:val="Обычн"/>
    <w:rsid w:val="004A5336"/>
    <w:pPr>
      <w:spacing w:after="0" w:line="240" w:lineRule="auto"/>
      <w:ind w:firstLine="709"/>
      <w:jc w:val="both"/>
    </w:pPr>
    <w:rPr>
      <w:rFonts w:ascii="Times New Roman" w:eastAsiaTheme="majorEastAsia" w:hAnsi="Times New Roman" w:cstheme="majorBidi"/>
      <w:sz w:val="28"/>
      <w:szCs w:val="26"/>
    </w:rPr>
  </w:style>
  <w:style w:type="character" w:styleId="af2">
    <w:name w:val="Subtle Emphasis"/>
    <w:basedOn w:val="a1"/>
    <w:uiPriority w:val="99"/>
    <w:qFormat/>
    <w:rsid w:val="004A5336"/>
    <w:rPr>
      <w:i/>
      <w:iCs/>
      <w:color w:val="FFFFFF" w:themeColor="background1"/>
    </w:rPr>
  </w:style>
  <w:style w:type="character" w:styleId="af3">
    <w:name w:val="Emphasis"/>
    <w:basedOn w:val="a1"/>
    <w:uiPriority w:val="20"/>
    <w:qFormat/>
    <w:rsid w:val="006C5B2D"/>
    <w:rPr>
      <w:rFonts w:ascii="Times New Roman" w:hAnsi="Times New Roman"/>
      <w:b/>
      <w:i/>
      <w:iCs/>
      <w:sz w:val="28"/>
      <w:u w:val="none"/>
    </w:rPr>
  </w:style>
  <w:style w:type="character" w:styleId="af4">
    <w:name w:val="Intense Emphasis"/>
    <w:basedOn w:val="a1"/>
    <w:uiPriority w:val="21"/>
    <w:qFormat/>
    <w:rsid w:val="006C5B2D"/>
    <w:rPr>
      <w:rFonts w:ascii="Times New Roman" w:hAnsi="Times New Roman"/>
      <w:b w:val="0"/>
      <w:i w:val="0"/>
      <w:iCs/>
      <w:color w:val="auto"/>
      <w:sz w:val="28"/>
      <w:u w:val="single"/>
    </w:rPr>
  </w:style>
  <w:style w:type="paragraph" w:customStyle="1" w:styleId="af5">
    <w:name w:val="Таблица_номер_таблицы"/>
    <w:link w:val="af6"/>
    <w:rsid w:val="00403E6E"/>
    <w:pPr>
      <w:keepNext/>
      <w:spacing w:after="0" w:line="240" w:lineRule="auto"/>
      <w:jc w:val="right"/>
    </w:pPr>
    <w:rPr>
      <w:rFonts w:ascii="Times New Roman" w:eastAsia="Times New Roman" w:hAnsi="Times New Roman" w:cs="Times New Roman"/>
      <w:bCs/>
      <w:sz w:val="24"/>
      <w:lang w:eastAsia="ru-RU"/>
    </w:rPr>
  </w:style>
  <w:style w:type="character" w:customStyle="1" w:styleId="af6">
    <w:name w:val="Таблица_номер_таблицы Знак"/>
    <w:link w:val="af5"/>
    <w:rsid w:val="00403E6E"/>
    <w:rPr>
      <w:rFonts w:ascii="Times New Roman" w:eastAsia="Times New Roman" w:hAnsi="Times New Roman" w:cs="Times New Roman"/>
      <w:bCs/>
      <w:sz w:val="24"/>
      <w:lang w:eastAsia="ru-RU"/>
    </w:rPr>
  </w:style>
  <w:style w:type="paragraph" w:customStyle="1" w:styleId="24">
    <w:name w:val="Заголовок (Уровень 2)"/>
    <w:basedOn w:val="a0"/>
    <w:next w:val="a4"/>
    <w:link w:val="25"/>
    <w:autoRedefine/>
    <w:rsid w:val="00A23646"/>
    <w:pPr>
      <w:autoSpaceDE w:val="0"/>
      <w:autoSpaceDN w:val="0"/>
      <w:adjustRightInd w:val="0"/>
      <w:spacing w:after="0" w:line="240" w:lineRule="auto"/>
      <w:ind w:left="1225"/>
      <w:outlineLvl w:val="2"/>
    </w:pPr>
    <w:rPr>
      <w:rFonts w:eastAsia="Times New Roman"/>
      <w:b w:val="0"/>
      <w:szCs w:val="28"/>
    </w:rPr>
  </w:style>
  <w:style w:type="character" w:customStyle="1" w:styleId="25">
    <w:name w:val="Заголовок (Уровень 2) Знак"/>
    <w:link w:val="24"/>
    <w:rsid w:val="00A23646"/>
    <w:rPr>
      <w:rFonts w:ascii="Times New Roman" w:eastAsia="Times New Roman" w:hAnsi="Times New Roman" w:cs="Times New Roman"/>
      <w:sz w:val="28"/>
      <w:szCs w:val="28"/>
    </w:rPr>
  </w:style>
  <w:style w:type="paragraph" w:customStyle="1" w:styleId="S">
    <w:name w:val="S_Обычный жирный"/>
    <w:basedOn w:val="a0"/>
    <w:link w:val="S0"/>
    <w:uiPriority w:val="99"/>
    <w:qFormat/>
    <w:rsid w:val="00A23646"/>
    <w:pPr>
      <w:spacing w:after="0" w:line="240" w:lineRule="auto"/>
      <w:ind w:firstLine="709"/>
      <w:jc w:val="both"/>
    </w:pPr>
    <w:rPr>
      <w:rFonts w:eastAsia="Times New Roman"/>
      <w:b w:val="0"/>
      <w:szCs w:val="24"/>
    </w:rPr>
  </w:style>
  <w:style w:type="character" w:customStyle="1" w:styleId="26">
    <w:name w:val="Основной текст 2 Знак"/>
    <w:rsid w:val="00A23646"/>
    <w:rPr>
      <w:rFonts w:ascii="Arial" w:hAnsi="Arial" w:cs="Arial"/>
    </w:rPr>
  </w:style>
  <w:style w:type="character" w:customStyle="1" w:styleId="S0">
    <w:name w:val="S_Обычный жирный Знак"/>
    <w:link w:val="S"/>
    <w:uiPriority w:val="99"/>
    <w:rsid w:val="00A23646"/>
    <w:rPr>
      <w:rFonts w:ascii="Times New Roman" w:eastAsia="Times New Roman" w:hAnsi="Times New Roman" w:cs="Times New Roman"/>
      <w:sz w:val="28"/>
      <w:szCs w:val="24"/>
    </w:rPr>
  </w:style>
  <w:style w:type="paragraph" w:customStyle="1" w:styleId="15">
    <w:name w:val="Абзац списка1"/>
    <w:basedOn w:val="a0"/>
    <w:link w:val="af7"/>
    <w:uiPriority w:val="34"/>
    <w:rsid w:val="00902384"/>
    <w:pPr>
      <w:suppressAutoHyphens/>
    </w:pPr>
    <w:rPr>
      <w:rFonts w:ascii="Calibri" w:eastAsia="DejaVu Sans" w:hAnsi="Calibri"/>
      <w:b w:val="0"/>
      <w:kern w:val="1"/>
      <w:sz w:val="22"/>
      <w:lang w:eastAsia="ar-SA"/>
    </w:rPr>
  </w:style>
  <w:style w:type="character" w:customStyle="1" w:styleId="af7">
    <w:name w:val="Абзац списка Знак"/>
    <w:aliases w:val="it_List1 Знак,Ненумерованный список Знак,List Paragraph Знак"/>
    <w:link w:val="15"/>
    <w:uiPriority w:val="34"/>
    <w:locked/>
    <w:rsid w:val="00902384"/>
    <w:rPr>
      <w:rFonts w:ascii="Calibri" w:eastAsia="DejaVu Sans" w:hAnsi="Calibri" w:cs="Times New Roman"/>
      <w:kern w:val="1"/>
      <w:lang w:eastAsia="ar-SA"/>
    </w:rPr>
  </w:style>
  <w:style w:type="paragraph" w:customStyle="1" w:styleId="af8">
    <w:name w:val="Таблица"/>
    <w:link w:val="af9"/>
    <w:qFormat/>
    <w:rsid w:val="008E5AE4"/>
    <w:pPr>
      <w:spacing w:after="0" w:line="240" w:lineRule="auto"/>
      <w:jc w:val="center"/>
    </w:pPr>
    <w:rPr>
      <w:rFonts w:ascii="Times New Roman" w:eastAsia="Calibri" w:hAnsi="Times New Roman" w:cs="Times New Roman"/>
      <w:bCs/>
      <w:sz w:val="24"/>
      <w:szCs w:val="26"/>
    </w:rPr>
  </w:style>
  <w:style w:type="paragraph" w:customStyle="1" w:styleId="Default">
    <w:name w:val="Default"/>
    <w:rsid w:val="007309E1"/>
    <w:pPr>
      <w:widowControl w:val="0"/>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af9">
    <w:name w:val="Таблица Знак"/>
    <w:basedOn w:val="a1"/>
    <w:link w:val="af8"/>
    <w:rsid w:val="008E5AE4"/>
    <w:rPr>
      <w:rFonts w:ascii="Times New Roman" w:eastAsia="Calibri" w:hAnsi="Times New Roman" w:cs="Times New Roman"/>
      <w:bCs/>
      <w:sz w:val="24"/>
      <w:szCs w:val="26"/>
    </w:rPr>
  </w:style>
  <w:style w:type="paragraph" w:customStyle="1" w:styleId="western">
    <w:name w:val="western"/>
    <w:basedOn w:val="a0"/>
    <w:rsid w:val="007309E1"/>
    <w:pPr>
      <w:spacing w:before="100" w:beforeAutospacing="1" w:after="119" w:line="240" w:lineRule="auto"/>
    </w:pPr>
    <w:rPr>
      <w:rFonts w:eastAsia="Times New Roman"/>
      <w:b w:val="0"/>
      <w:color w:val="000000"/>
      <w:sz w:val="24"/>
      <w:szCs w:val="24"/>
      <w:lang w:eastAsia="ru-RU"/>
    </w:rPr>
  </w:style>
  <w:style w:type="paragraph" w:customStyle="1" w:styleId="210">
    <w:name w:val="Основной текст 21"/>
    <w:basedOn w:val="a0"/>
    <w:rsid w:val="00050BAA"/>
    <w:pPr>
      <w:overflowPunct w:val="0"/>
      <w:autoSpaceDE w:val="0"/>
      <w:autoSpaceDN w:val="0"/>
      <w:adjustRightInd w:val="0"/>
      <w:spacing w:after="0" w:line="240" w:lineRule="auto"/>
      <w:ind w:firstLine="709"/>
      <w:jc w:val="both"/>
      <w:textAlignment w:val="baseline"/>
    </w:pPr>
    <w:rPr>
      <w:rFonts w:eastAsia="Times New Roman"/>
      <w:b w:val="0"/>
      <w:szCs w:val="20"/>
      <w:lang w:eastAsia="ru-RU"/>
    </w:rPr>
  </w:style>
  <w:style w:type="paragraph" w:customStyle="1" w:styleId="b">
    <w:name w:val="b_обычный"/>
    <w:link w:val="b0"/>
    <w:qFormat/>
    <w:rsid w:val="00E34759"/>
    <w:pPr>
      <w:spacing w:after="0" w:line="240" w:lineRule="auto"/>
      <w:ind w:firstLine="709"/>
      <w:jc w:val="both"/>
    </w:pPr>
    <w:rPr>
      <w:rFonts w:ascii="Times New Roman" w:eastAsia="Times New Roman" w:hAnsi="Times New Roman" w:cs="Times New Roman"/>
      <w:sz w:val="28"/>
      <w:szCs w:val="24"/>
      <w:lang w:eastAsia="ru-RU"/>
    </w:rPr>
  </w:style>
  <w:style w:type="character" w:customStyle="1" w:styleId="b0">
    <w:name w:val="b_обычный Знак"/>
    <w:link w:val="b"/>
    <w:rsid w:val="00E34759"/>
    <w:rPr>
      <w:rFonts w:ascii="Times New Roman" w:eastAsia="Times New Roman" w:hAnsi="Times New Roman" w:cs="Times New Roman"/>
      <w:sz w:val="28"/>
      <w:szCs w:val="24"/>
      <w:lang w:eastAsia="ru-RU"/>
    </w:rPr>
  </w:style>
  <w:style w:type="table" w:styleId="afa">
    <w:name w:val="Table Grid"/>
    <w:basedOn w:val="a2"/>
    <w:uiPriority w:val="39"/>
    <w:rsid w:val="008E5A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b">
    <w:name w:val="Для_таблиц"/>
    <w:link w:val="afc"/>
    <w:qFormat/>
    <w:rsid w:val="009D1F42"/>
    <w:pPr>
      <w:spacing w:after="0" w:line="240" w:lineRule="auto"/>
      <w:jc w:val="right"/>
    </w:pPr>
    <w:rPr>
      <w:rFonts w:ascii="Times New Roman" w:eastAsia="Times New Roman" w:hAnsi="Times New Roman" w:cs="Times New Roman"/>
      <w:i/>
      <w:sz w:val="28"/>
      <w:szCs w:val="24"/>
    </w:rPr>
  </w:style>
  <w:style w:type="character" w:customStyle="1" w:styleId="27">
    <w:name w:val="Основной текст (2)_"/>
    <w:link w:val="28"/>
    <w:rsid w:val="00337F4D"/>
    <w:rPr>
      <w:rFonts w:eastAsia="Times New Roman"/>
      <w:sz w:val="26"/>
      <w:szCs w:val="26"/>
      <w:shd w:val="clear" w:color="auto" w:fill="FFFFFF"/>
    </w:rPr>
  </w:style>
  <w:style w:type="character" w:customStyle="1" w:styleId="afc">
    <w:name w:val="Для_таблиц Знак"/>
    <w:basedOn w:val="a1"/>
    <w:link w:val="afb"/>
    <w:rsid w:val="009D1F42"/>
    <w:rPr>
      <w:rFonts w:ascii="Times New Roman" w:eastAsia="Times New Roman" w:hAnsi="Times New Roman" w:cs="Times New Roman"/>
      <w:i/>
      <w:sz w:val="28"/>
      <w:szCs w:val="24"/>
    </w:rPr>
  </w:style>
  <w:style w:type="paragraph" w:customStyle="1" w:styleId="28">
    <w:name w:val="Основной текст (2)"/>
    <w:basedOn w:val="a0"/>
    <w:link w:val="27"/>
    <w:rsid w:val="00337F4D"/>
    <w:pPr>
      <w:widowControl w:val="0"/>
      <w:shd w:val="clear" w:color="auto" w:fill="FFFFFF"/>
      <w:spacing w:before="960" w:after="360" w:line="0" w:lineRule="atLeast"/>
    </w:pPr>
    <w:rPr>
      <w:rFonts w:asciiTheme="minorHAnsi" w:eastAsia="Times New Roman" w:hAnsiTheme="minorHAnsi" w:cstheme="minorBidi"/>
      <w:b w:val="0"/>
      <w:sz w:val="26"/>
      <w:szCs w:val="26"/>
    </w:rPr>
  </w:style>
  <w:style w:type="paragraph" w:customStyle="1" w:styleId="afd">
    <w:name w:val="Текст с интервалом"/>
    <w:basedOn w:val="a0"/>
    <w:next w:val="a0"/>
    <w:rsid w:val="00E709AA"/>
    <w:pPr>
      <w:spacing w:before="60" w:after="60" w:line="240" w:lineRule="auto"/>
      <w:ind w:firstLine="709"/>
      <w:jc w:val="both"/>
    </w:pPr>
    <w:rPr>
      <w:rFonts w:ascii="Arial Narrow" w:hAnsi="Arial Narrow"/>
      <w:b w:val="0"/>
      <w:color w:val="000000"/>
      <w:sz w:val="22"/>
      <w:szCs w:val="20"/>
    </w:rPr>
  </w:style>
  <w:style w:type="character" w:customStyle="1" w:styleId="40">
    <w:name w:val="Заголовок 4 Знак"/>
    <w:basedOn w:val="a1"/>
    <w:link w:val="4"/>
    <w:uiPriority w:val="9"/>
    <w:semiHidden/>
    <w:rsid w:val="000A0126"/>
    <w:rPr>
      <w:rFonts w:asciiTheme="majorHAnsi" w:eastAsiaTheme="majorEastAsia" w:hAnsiTheme="majorHAnsi" w:cstheme="majorBidi"/>
      <w:b/>
      <w:i/>
      <w:iCs/>
      <w:color w:val="2F5496" w:themeColor="accent1" w:themeShade="BF"/>
      <w:sz w:val="28"/>
    </w:rPr>
  </w:style>
  <w:style w:type="paragraph" w:customStyle="1" w:styleId="b1">
    <w:name w:val="b_табл_номер"/>
    <w:basedOn w:val="b"/>
    <w:next w:val="a0"/>
    <w:link w:val="b2"/>
    <w:rsid w:val="0099347A"/>
    <w:pPr>
      <w:ind w:firstLine="0"/>
      <w:jc w:val="right"/>
    </w:pPr>
    <w:rPr>
      <w:i/>
      <w:shd w:val="clear" w:color="auto" w:fill="FFFFFF"/>
    </w:rPr>
  </w:style>
  <w:style w:type="paragraph" w:styleId="41">
    <w:name w:val="toc 4"/>
    <w:basedOn w:val="a0"/>
    <w:next w:val="a0"/>
    <w:autoRedefine/>
    <w:uiPriority w:val="39"/>
    <w:semiHidden/>
    <w:unhideWhenUsed/>
    <w:rsid w:val="00D46FCD"/>
    <w:pPr>
      <w:spacing w:after="100"/>
      <w:ind w:left="840"/>
    </w:pPr>
  </w:style>
  <w:style w:type="character" w:customStyle="1" w:styleId="b2">
    <w:name w:val="b_табл_номер Знак"/>
    <w:link w:val="b1"/>
    <w:rsid w:val="0099347A"/>
    <w:rPr>
      <w:rFonts w:ascii="Times New Roman" w:eastAsia="Times New Roman" w:hAnsi="Times New Roman" w:cs="Times New Roman"/>
      <w:i/>
      <w:sz w:val="28"/>
      <w:szCs w:val="24"/>
      <w:lang w:eastAsia="ru-RU"/>
    </w:rPr>
  </w:style>
  <w:style w:type="paragraph" w:styleId="afe">
    <w:name w:val="endnote text"/>
    <w:basedOn w:val="a0"/>
    <w:link w:val="aff"/>
    <w:uiPriority w:val="99"/>
    <w:semiHidden/>
    <w:unhideWhenUsed/>
    <w:rsid w:val="00937700"/>
    <w:pPr>
      <w:spacing w:after="0" w:line="240" w:lineRule="auto"/>
    </w:pPr>
    <w:rPr>
      <w:sz w:val="20"/>
      <w:szCs w:val="20"/>
    </w:rPr>
  </w:style>
  <w:style w:type="character" w:customStyle="1" w:styleId="aff">
    <w:name w:val="Текст концевой сноски Знак"/>
    <w:basedOn w:val="a1"/>
    <w:link w:val="afe"/>
    <w:uiPriority w:val="99"/>
    <w:semiHidden/>
    <w:rsid w:val="00937700"/>
    <w:rPr>
      <w:rFonts w:ascii="Times New Roman" w:eastAsia="Calibri" w:hAnsi="Times New Roman" w:cs="Times New Roman"/>
      <w:b/>
      <w:sz w:val="20"/>
      <w:szCs w:val="20"/>
    </w:rPr>
  </w:style>
  <w:style w:type="character" w:styleId="aff0">
    <w:name w:val="endnote reference"/>
    <w:basedOn w:val="a1"/>
    <w:uiPriority w:val="99"/>
    <w:semiHidden/>
    <w:unhideWhenUsed/>
    <w:rsid w:val="00937700"/>
    <w:rPr>
      <w:vertAlign w:val="superscript"/>
    </w:rPr>
  </w:style>
  <w:style w:type="paragraph" w:styleId="aff1">
    <w:name w:val="footnote text"/>
    <w:aliases w:val="Table_Footnote_last,Table_Footnote_last Знак Знак Знак,Table_Footnote_last Знак,Текст сноски Знак Знак,Текст сноски Знак1 Знак Знак,Текст сноски Знак Знак Знак Знак,Table_Footnote_last Знак1 Знак Знак,single space,Текст сноски1"/>
    <w:basedOn w:val="a0"/>
    <w:link w:val="aff2"/>
    <w:unhideWhenUsed/>
    <w:rsid w:val="00937700"/>
    <w:pPr>
      <w:spacing w:after="0" w:line="240" w:lineRule="auto"/>
    </w:pPr>
    <w:rPr>
      <w:sz w:val="20"/>
      <w:szCs w:val="20"/>
    </w:rPr>
  </w:style>
  <w:style w:type="character" w:customStyle="1" w:styleId="aff2">
    <w:name w:val="Текст сноски Знак"/>
    <w:aliases w:val="Table_Footnote_last Знак1,Table_Footnote_last Знак Знак Знак Знак,Table_Footnote_last Знак Знак,Текст сноски Знак Знак Знак,Текст сноски Знак1 Знак Знак Знак,Текст сноски Знак Знак Знак Знак Знак,single space Знак,Текст сноски1 Знак"/>
    <w:basedOn w:val="a1"/>
    <w:link w:val="aff1"/>
    <w:rsid w:val="00937700"/>
    <w:rPr>
      <w:rFonts w:ascii="Times New Roman" w:eastAsia="Calibri" w:hAnsi="Times New Roman" w:cs="Times New Roman"/>
      <w:b/>
      <w:sz w:val="20"/>
      <w:szCs w:val="20"/>
    </w:rPr>
  </w:style>
  <w:style w:type="character" w:styleId="aff3">
    <w:name w:val="footnote reference"/>
    <w:aliases w:val="Знак сноски-FN,Знак сноски 1,Ciae niinee-FN,Referencia nota al pie,Ссылка на сноску 45,Appel note de bas de page"/>
    <w:basedOn w:val="a1"/>
    <w:unhideWhenUsed/>
    <w:rsid w:val="00937700"/>
    <w:rPr>
      <w:vertAlign w:val="superscript"/>
    </w:rPr>
  </w:style>
  <w:style w:type="paragraph" w:customStyle="1" w:styleId="aff4">
    <w:name w:val="Сноска"/>
    <w:next w:val="b"/>
    <w:qFormat/>
    <w:rsid w:val="00937700"/>
    <w:rPr>
      <w:rFonts w:ascii="Times New Roman" w:eastAsia="Calibri" w:hAnsi="Times New Roman" w:cs="Times New Roman"/>
      <w:sz w:val="20"/>
      <w:szCs w:val="20"/>
    </w:rPr>
  </w:style>
  <w:style w:type="paragraph" w:customStyle="1" w:styleId="1">
    <w:name w:val="Стиль1"/>
    <w:basedOn w:val="a4"/>
    <w:rsid w:val="004F2D76"/>
    <w:pPr>
      <w:widowControl w:val="0"/>
      <w:numPr>
        <w:ilvl w:val="2"/>
        <w:numId w:val="36"/>
      </w:numPr>
      <w:tabs>
        <w:tab w:val="num" w:pos="360"/>
      </w:tabs>
      <w:autoSpaceDE w:val="0"/>
      <w:autoSpaceDN w:val="0"/>
      <w:adjustRightInd w:val="0"/>
      <w:spacing w:line="240" w:lineRule="auto"/>
      <w:ind w:left="0" w:firstLine="0"/>
      <w:outlineLvl w:val="2"/>
    </w:pPr>
    <w:rPr>
      <w:rFonts w:eastAsia="Times New Roman"/>
    </w:rPr>
  </w:style>
  <w:style w:type="character" w:customStyle="1" w:styleId="aff5">
    <w:name w:val="Обычный (веб)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Знак Знак Знак Знак"/>
    <w:link w:val="a"/>
    <w:locked/>
    <w:rsid w:val="004F2D76"/>
    <w:rPr>
      <w:rFonts w:ascii="Arial" w:eastAsia="Times New Roman" w:hAnsi="Arial" w:cs="Arial"/>
      <w:sz w:val="18"/>
      <w:szCs w:val="18"/>
    </w:rPr>
  </w:style>
  <w:style w:type="paragraph" w:styleId="a">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 Знак Знак Знак Знак,Обычный (Web),Обычный (Web)1"/>
    <w:basedOn w:val="a0"/>
    <w:next w:val="a0"/>
    <w:link w:val="aff5"/>
    <w:unhideWhenUsed/>
    <w:rsid w:val="004F2D76"/>
    <w:pPr>
      <w:numPr>
        <w:ilvl w:val="8"/>
        <w:numId w:val="36"/>
      </w:numPr>
      <w:spacing w:before="240" w:after="60" w:line="240" w:lineRule="auto"/>
      <w:outlineLvl w:val="8"/>
    </w:pPr>
    <w:rPr>
      <w:rFonts w:ascii="Arial" w:eastAsia="Times New Roman" w:hAnsi="Arial" w:cs="Arial"/>
      <w:b w:val="0"/>
      <w:sz w:val="18"/>
      <w:szCs w:val="18"/>
    </w:rPr>
  </w:style>
  <w:style w:type="paragraph" w:customStyle="1" w:styleId="aff6">
    <w:name w:val="Табличный_слева"/>
    <w:basedOn w:val="a0"/>
    <w:uiPriority w:val="99"/>
    <w:rsid w:val="003D3C50"/>
    <w:pPr>
      <w:spacing w:after="0" w:line="240" w:lineRule="auto"/>
    </w:pPr>
    <w:rPr>
      <w:rFonts w:eastAsia="Times New Roman"/>
      <w:b w:val="0"/>
      <w:sz w:val="22"/>
      <w:lang w:eastAsia="ru-RU"/>
    </w:rPr>
  </w:style>
  <w:style w:type="paragraph" w:customStyle="1" w:styleId="aff7">
    <w:name w:val="Табличный_центр"/>
    <w:basedOn w:val="a0"/>
    <w:uiPriority w:val="99"/>
    <w:rsid w:val="003D3C50"/>
    <w:pPr>
      <w:keepNext/>
      <w:spacing w:after="0" w:line="240" w:lineRule="auto"/>
      <w:jc w:val="center"/>
    </w:pPr>
    <w:rPr>
      <w:rFonts w:eastAsia="Times New Roman"/>
      <w:b w:val="0"/>
      <w:sz w:val="22"/>
      <w:lang w:eastAsia="ru-RU"/>
    </w:rPr>
  </w:style>
  <w:style w:type="character" w:customStyle="1" w:styleId="29">
    <w:name w:val="Основной текст (2) + Курсив"/>
    <w:basedOn w:val="27"/>
    <w:rsid w:val="00EB4E64"/>
    <w:rPr>
      <w:rFonts w:ascii="Times New Roman" w:eastAsia="Times New Roman" w:hAnsi="Times New Roman" w:cs="Times New Roman"/>
      <w:b w:val="0"/>
      <w:bCs w:val="0"/>
      <w:i/>
      <w:iCs/>
      <w:smallCaps w:val="0"/>
      <w:strike w:val="0"/>
      <w:color w:val="000000"/>
      <w:spacing w:val="0"/>
      <w:w w:val="100"/>
      <w:position w:val="0"/>
      <w:sz w:val="26"/>
      <w:szCs w:val="26"/>
      <w:u w:val="none"/>
      <w:shd w:val="clear" w:color="auto" w:fill="FFFFFF"/>
      <w:lang w:val="en-US" w:eastAsia="en-US" w:bidi="en-US"/>
    </w:rPr>
  </w:style>
  <w:style w:type="paragraph" w:styleId="aff8">
    <w:name w:val="Balloon Text"/>
    <w:basedOn w:val="a0"/>
    <w:link w:val="aff9"/>
    <w:uiPriority w:val="99"/>
    <w:semiHidden/>
    <w:unhideWhenUsed/>
    <w:rsid w:val="00D94A0B"/>
    <w:pPr>
      <w:spacing w:after="0" w:line="240" w:lineRule="auto"/>
    </w:pPr>
    <w:rPr>
      <w:rFonts w:ascii="Tahoma" w:hAnsi="Tahoma" w:cs="Tahoma"/>
      <w:sz w:val="16"/>
      <w:szCs w:val="16"/>
    </w:rPr>
  </w:style>
  <w:style w:type="character" w:customStyle="1" w:styleId="aff9">
    <w:name w:val="Текст выноски Знак"/>
    <w:basedOn w:val="a1"/>
    <w:link w:val="aff8"/>
    <w:uiPriority w:val="99"/>
    <w:semiHidden/>
    <w:rsid w:val="00D94A0B"/>
    <w:rPr>
      <w:rFonts w:ascii="Tahoma" w:eastAsia="Calibri" w:hAnsi="Tahoma" w:cs="Tahoma"/>
      <w:b/>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70012052">
      <w:bodyDiv w:val="1"/>
      <w:marLeft w:val="0"/>
      <w:marRight w:val="0"/>
      <w:marTop w:val="0"/>
      <w:marBottom w:val="0"/>
      <w:divBdr>
        <w:top w:val="none" w:sz="0" w:space="0" w:color="auto"/>
        <w:left w:val="none" w:sz="0" w:space="0" w:color="auto"/>
        <w:bottom w:val="none" w:sz="0" w:space="0" w:color="auto"/>
        <w:right w:val="none" w:sz="0" w:space="0" w:color="auto"/>
      </w:divBdr>
    </w:div>
    <w:div w:id="13399611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1B723C-4D33-4872-8577-2550052D93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7402</TotalTime>
  <Pages>19</Pages>
  <Words>2235</Words>
  <Characters>12742</Characters>
  <Application>Microsoft Office Word</Application>
  <DocSecurity>0</DocSecurity>
  <Lines>106</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14948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Окопняя Анна</dc:creator>
  <cp:keywords/>
  <dc:description/>
  <cp:lastModifiedBy>User02</cp:lastModifiedBy>
  <cp:revision>2098</cp:revision>
  <cp:lastPrinted>2023-12-26T02:22:00Z</cp:lastPrinted>
  <dcterms:created xsi:type="dcterms:W3CDTF">2020-11-30T11:36:00Z</dcterms:created>
  <dcterms:modified xsi:type="dcterms:W3CDTF">2023-12-26T06:54:00Z</dcterms:modified>
</cp:coreProperties>
</file>